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7655"/>
      </w:tblGrid>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หมวด</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b/>
                <w:bCs/>
                <w:sz w:val="32"/>
                <w:szCs w:val="32"/>
              </w:rPr>
            </w:pPr>
            <w:r w:rsidRPr="00782E05">
              <w:rPr>
                <w:rFonts w:ascii="TH SarabunPSK" w:hAnsi="TH SarabunPSK" w:cs="TH SarabunPSK"/>
                <w:b/>
                <w:bCs/>
                <w:sz w:val="32"/>
                <w:szCs w:val="32"/>
              </w:rPr>
              <w:t>Promotion</w:t>
            </w:r>
            <w:r w:rsidRPr="00782E05">
              <w:rPr>
                <w:rFonts w:ascii="TH SarabunPSK" w:hAnsi="TH SarabunPSK" w:cs="TH SarabunPSK"/>
                <w:b/>
                <w:bCs/>
                <w:sz w:val="32"/>
                <w:szCs w:val="32"/>
                <w:cs/>
              </w:rPr>
              <w:t>,</w:t>
            </w:r>
            <w:r w:rsidRPr="00782E05">
              <w:rPr>
                <w:rFonts w:ascii="TH SarabunPSK" w:hAnsi="TH SarabunPSK" w:cs="TH SarabunPSK"/>
                <w:b/>
                <w:bCs/>
                <w:sz w:val="32"/>
                <w:szCs w:val="32"/>
              </w:rPr>
              <w:t xml:space="preserve"> Prevention &amp; Protection Excellence </w:t>
            </w:r>
          </w:p>
          <w:p w:rsidR="00D32FA4" w:rsidRPr="00782E05" w:rsidRDefault="00D32FA4" w:rsidP="00B751EF">
            <w:pPr>
              <w:spacing w:after="0" w:line="240" w:lineRule="auto"/>
              <w:contextualSpacing/>
              <w:jc w:val="thaiDistribute"/>
              <w:rPr>
                <w:rFonts w:ascii="TH SarabunPSK" w:hAnsi="TH SarabunPSK" w:cs="TH SarabunPSK"/>
                <w:b/>
                <w:bCs/>
                <w:sz w:val="32"/>
                <w:szCs w:val="32"/>
              </w:rPr>
            </w:pPr>
            <w:r w:rsidRPr="00782E05">
              <w:rPr>
                <w:rFonts w:ascii="TH SarabunPSK" w:hAnsi="TH SarabunPSK" w:cs="TH SarabunPSK"/>
                <w:b/>
                <w:bCs/>
                <w:sz w:val="32"/>
                <w:szCs w:val="32"/>
              </w:rPr>
              <w:t>(</w:t>
            </w:r>
            <w:r w:rsidRPr="00782E05">
              <w:rPr>
                <w:rFonts w:ascii="TH SarabunPSK" w:hAnsi="TH SarabunPSK" w:cs="TH SarabunPSK"/>
                <w:b/>
                <w:bCs/>
                <w:sz w:val="32"/>
                <w:szCs w:val="32"/>
                <w:cs/>
              </w:rPr>
              <w:t>ยุทธศาสตร์ด้านส่งเสริมสุขภาพ ป้องกันโรค และคุ้มครองผู้บริโภคเป็นเลิศ)</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แผนที่</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b/>
                <w:bCs/>
                <w:sz w:val="32"/>
                <w:szCs w:val="32"/>
                <w:cs/>
              </w:rPr>
            </w:pPr>
            <w:r w:rsidRPr="00782E05">
              <w:rPr>
                <w:rFonts w:ascii="TH SarabunPSK" w:hAnsi="TH SarabunPSK" w:cs="TH SarabunPSK"/>
                <w:b/>
                <w:bCs/>
                <w:sz w:val="32"/>
                <w:szCs w:val="32"/>
                <w:cs/>
              </w:rPr>
              <w:t>1. การพัฒนาคุณภาพชีวิตคนไทยทุกกลุ่มวัย (ด้านสุขภาพ)</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โครงการที่</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b/>
                <w:bCs/>
                <w:sz w:val="32"/>
                <w:szCs w:val="32"/>
              </w:rPr>
            </w:pPr>
            <w:r w:rsidRPr="00782E05">
              <w:rPr>
                <w:rFonts w:ascii="TH SarabunPSK" w:hAnsi="TH SarabunPSK" w:cs="TH SarabunPSK"/>
                <w:b/>
                <w:bCs/>
                <w:sz w:val="32"/>
                <w:szCs w:val="32"/>
                <w:cs/>
              </w:rPr>
              <w:t>1. โครงการพัฒนาและสร้างเสริมศักยภาพคนไทยกลุ่มสตรีและเด็กปฐมวัย</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ระดับการแสดงผล</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b/>
                <w:bCs/>
                <w:sz w:val="32"/>
                <w:szCs w:val="32"/>
              </w:rPr>
            </w:pPr>
            <w:r w:rsidRPr="00782E05">
              <w:rPr>
                <w:rFonts w:ascii="TH SarabunPSK" w:hAnsi="TH SarabunPSK" w:cs="TH SarabunPSK"/>
                <w:b/>
                <w:bCs/>
                <w:sz w:val="32"/>
                <w:szCs w:val="32"/>
                <w:cs/>
              </w:rPr>
              <w:t>ประเทศ</w:t>
            </w:r>
          </w:p>
        </w:tc>
      </w:tr>
      <w:tr w:rsidR="00B12E19" w:rsidRPr="00782E05" w:rsidTr="0082197D">
        <w:tc>
          <w:tcPr>
            <w:tcW w:w="2694"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ชื่อตัวชี้วัด</w:t>
            </w:r>
            <w:r w:rsidR="002F1704" w:rsidRPr="00782E05">
              <w:rPr>
                <w:rFonts w:ascii="TH SarabunPSK" w:hAnsi="TH SarabunPSK" w:cs="TH SarabunPSK"/>
                <w:b/>
                <w:bCs/>
                <w:sz w:val="32"/>
                <w:szCs w:val="32"/>
                <w:cs/>
              </w:rPr>
              <w:t>เชิงปริมาณ</w:t>
            </w:r>
          </w:p>
        </w:tc>
        <w:tc>
          <w:tcPr>
            <w:tcW w:w="7655"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32FA4" w:rsidRPr="00782E05" w:rsidRDefault="00D32FA4" w:rsidP="00B751EF">
            <w:pPr>
              <w:spacing w:after="0" w:line="240" w:lineRule="auto"/>
              <w:contextualSpacing/>
              <w:jc w:val="thaiDistribute"/>
              <w:rPr>
                <w:rFonts w:ascii="TH SarabunPSK" w:hAnsi="TH SarabunPSK" w:cs="TH SarabunPSK"/>
                <w:sz w:val="32"/>
                <w:szCs w:val="32"/>
                <w:cs/>
              </w:rPr>
            </w:pPr>
            <w:r w:rsidRPr="00782E05">
              <w:rPr>
                <w:rFonts w:ascii="TH SarabunPSK" w:hAnsi="TH SarabunPSK" w:cs="TH SarabunPSK"/>
                <w:b/>
                <w:bCs/>
                <w:sz w:val="32"/>
                <w:szCs w:val="32"/>
                <w:cs/>
              </w:rPr>
              <w:t>2</w:t>
            </w:r>
            <w:r w:rsidRPr="00782E05">
              <w:rPr>
                <w:rFonts w:ascii="TH SarabunPSK" w:hAnsi="TH SarabunPSK" w:cs="TH SarabunPSK"/>
                <w:b/>
                <w:bCs/>
                <w:sz w:val="32"/>
                <w:szCs w:val="32"/>
              </w:rPr>
              <w:t xml:space="preserve">. </w:t>
            </w:r>
            <w:r w:rsidRPr="00782E05">
              <w:rPr>
                <w:rFonts w:ascii="TH SarabunPSK" w:hAnsi="TH SarabunPSK" w:cs="TH SarabunPSK"/>
                <w:b/>
                <w:bCs/>
                <w:sz w:val="32"/>
                <w:szCs w:val="32"/>
                <w:cs/>
              </w:rPr>
              <w:t>อัตราส่วนการตายมารดาไทย</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คำนิยาม</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83201C" w:rsidP="00B751EF">
            <w:pPr>
              <w:spacing w:after="0" w:line="240" w:lineRule="auto"/>
              <w:ind w:left="-79" w:right="26"/>
              <w:contextualSpacing/>
              <w:jc w:val="thaiDistribute"/>
              <w:rPr>
                <w:rFonts w:ascii="TH SarabunPSK" w:hAnsi="TH SarabunPSK" w:cs="TH SarabunPSK"/>
                <w:b/>
                <w:bCs/>
                <w:spacing w:val="-6"/>
                <w:sz w:val="32"/>
                <w:szCs w:val="32"/>
              </w:rPr>
            </w:pPr>
            <w:r w:rsidRPr="00782E05">
              <w:rPr>
                <w:rFonts w:ascii="TH SarabunPSK" w:hAnsi="TH SarabunPSK" w:cs="TH SarabunPSK"/>
                <w:b/>
                <w:bCs/>
                <w:spacing w:val="-6"/>
                <w:sz w:val="32"/>
                <w:szCs w:val="32"/>
                <w:cs/>
              </w:rPr>
              <w:tab/>
            </w:r>
            <w:r w:rsidRPr="00782E05">
              <w:rPr>
                <w:rFonts w:ascii="TH SarabunPSK" w:hAnsi="TH SarabunPSK" w:cs="TH SarabunPSK"/>
                <w:b/>
                <w:bCs/>
                <w:spacing w:val="-6"/>
                <w:sz w:val="32"/>
                <w:szCs w:val="32"/>
                <w:cs/>
              </w:rPr>
              <w:tab/>
            </w:r>
            <w:r w:rsidR="00D32FA4" w:rsidRPr="00782E05">
              <w:rPr>
                <w:rFonts w:ascii="TH SarabunPSK" w:hAnsi="TH SarabunPSK" w:cs="TH SarabunPSK"/>
                <w:b/>
                <w:bCs/>
                <w:spacing w:val="-6"/>
                <w:sz w:val="32"/>
                <w:szCs w:val="32"/>
                <w:cs/>
              </w:rPr>
              <w:t xml:space="preserve">การตายมารดา หมายถึง </w:t>
            </w:r>
            <w:r w:rsidR="00D32FA4" w:rsidRPr="00782E05">
              <w:rPr>
                <w:rFonts w:ascii="TH SarabunPSK" w:hAnsi="TH SarabunPSK" w:cs="TH SarabunPSK"/>
                <w:spacing w:val="-6"/>
                <w:sz w:val="32"/>
                <w:szCs w:val="32"/>
                <w:cs/>
              </w:rPr>
              <w:t>การตายของมารดาไทยตั้งแต่ขณะตั้งครรภ์ คลอดและหลังคลอด ภายใน 42 วัน ไม่ว่าอายุครรภ์จะเป็นเท่าใดหรือการตั้งครรภ์ที่ตำแหน่งใด จากสาเหตุที่เกี่ยวข้องหรือก่อให้เกิดความรุนแรงขึ้น จากการตั้งครรภ์และ/หรือการดูแลรักษาขณะตั้งครรภ์ คลอด และหลังคลอด แต่ไม่ใช่จากอุบัติเหตุต่อการเกิดมีชีพแสนคน</w:t>
            </w:r>
          </w:p>
          <w:p w:rsidR="0083201C" w:rsidRPr="00782E05" w:rsidRDefault="0083201C" w:rsidP="00B751EF">
            <w:pPr>
              <w:spacing w:after="0" w:line="240" w:lineRule="auto"/>
              <w:ind w:left="-79" w:right="26"/>
              <w:contextualSpacing/>
              <w:jc w:val="thaiDistribute"/>
              <w:rPr>
                <w:rFonts w:ascii="TH SarabunPSK" w:hAnsi="TH SarabunPSK" w:cs="TH SarabunPSK"/>
                <w:b/>
                <w:bCs/>
                <w:spacing w:val="-6"/>
                <w:sz w:val="32"/>
                <w:szCs w:val="32"/>
                <w:cs/>
              </w:rPr>
            </w:pPr>
            <w:r w:rsidRPr="00782E05">
              <w:rPr>
                <w:rFonts w:ascii="TH SarabunPSK" w:hAnsi="TH SarabunPSK" w:cs="TH SarabunPSK"/>
                <w:b/>
                <w:bCs/>
                <w:spacing w:val="-6"/>
                <w:sz w:val="32"/>
                <w:szCs w:val="32"/>
                <w:cs/>
              </w:rPr>
              <w:tab/>
            </w:r>
            <w:r w:rsidRPr="00782E05">
              <w:rPr>
                <w:rFonts w:ascii="TH SarabunPSK" w:hAnsi="TH SarabunPSK" w:cs="TH SarabunPSK"/>
                <w:b/>
                <w:bCs/>
                <w:spacing w:val="-6"/>
                <w:sz w:val="32"/>
                <w:szCs w:val="32"/>
                <w:cs/>
              </w:rPr>
              <w:tab/>
              <w:t>การเยี่ยมเสริมพลัง</w:t>
            </w:r>
            <w:r w:rsidRPr="00782E05">
              <w:rPr>
                <w:rFonts w:ascii="TH SarabunPSK" w:hAnsi="TH SarabunPSK" w:cs="TH SarabunPSK"/>
                <w:spacing w:val="-6"/>
                <w:sz w:val="32"/>
                <w:szCs w:val="32"/>
                <w:cs/>
              </w:rPr>
              <w:t xml:space="preserve">  เป็นการเสริมพลังใจพลังความคิดให้ผู้บริหาร ผู้ให้บริการ ตลอดจนภาคีเครือข่าย ให้ใช้ศักยภาพของตัวเองและทีมงานอย่างเต็มกำลังในการดำเนินงานพัฒนาระบบบริการอนามัยแม่และเด็กให้ได้ตามมาตรฐานสอดคล้องตามบริบท  เช่น การเสริมพลังในการนิเทศติดตาม การไปเยี่ยมหน้างานการประเมินมาตรฐานอนามัยแม่และเด็กเพื่อการพัฒนา</w:t>
            </w:r>
          </w:p>
        </w:tc>
      </w:tr>
      <w:tr w:rsidR="00B12E19" w:rsidRPr="00782E05" w:rsidTr="0004665E">
        <w:tc>
          <w:tcPr>
            <w:tcW w:w="10349" w:type="dxa"/>
            <w:gridSpan w:val="2"/>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 xml:space="preserve">เกณฑ์เป้าหมาย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268"/>
              <w:gridCol w:w="2268"/>
              <w:gridCol w:w="2268"/>
            </w:tblGrid>
            <w:tr w:rsidR="00B12E19" w:rsidRPr="00782E05" w:rsidTr="00B751EF">
              <w:trPr>
                <w:jc w:val="center"/>
              </w:trPr>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61</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62</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63</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64</w:t>
                  </w:r>
                </w:p>
              </w:tc>
            </w:tr>
            <w:tr w:rsidR="00B12E19" w:rsidRPr="00782E05" w:rsidTr="00B751EF">
              <w:trPr>
                <w:jc w:val="center"/>
              </w:trPr>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ไม่เกิน </w:t>
                  </w:r>
                  <w:r w:rsidRPr="00782E05">
                    <w:rPr>
                      <w:rFonts w:ascii="TH SarabunPSK" w:hAnsi="TH SarabunPSK" w:cs="TH SarabunPSK"/>
                      <w:sz w:val="32"/>
                      <w:szCs w:val="32"/>
                    </w:rPr>
                    <w:t>20</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ไม่เกิน 17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rPr>
                    <w:t xml:space="preserve">   </w:t>
                  </w:r>
                  <w:r w:rsidRPr="00782E05">
                    <w:rPr>
                      <w:rFonts w:ascii="TH SarabunPSK" w:hAnsi="TH SarabunPSK" w:cs="TH SarabunPSK"/>
                      <w:sz w:val="32"/>
                      <w:szCs w:val="32"/>
                      <w:cs/>
                    </w:rPr>
                    <w:t>ไม่เกิน 1</w:t>
                  </w:r>
                  <w:r w:rsidRPr="00782E05">
                    <w:rPr>
                      <w:rFonts w:ascii="TH SarabunPSK" w:hAnsi="TH SarabunPSK" w:cs="TH SarabunPSK"/>
                      <w:sz w:val="32"/>
                      <w:szCs w:val="32"/>
                    </w:rPr>
                    <w:t>7</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cs/>
                    </w:rPr>
                    <w:t>การเกิดมีชีพแสนคน</w:t>
                  </w:r>
                </w:p>
              </w:tc>
              <w:tc>
                <w:tcPr>
                  <w:tcW w:w="2268" w:type="dxa"/>
                  <w:tcBorders>
                    <w:top w:val="single" w:sz="4" w:space="0" w:color="000000"/>
                    <w:left w:val="single" w:sz="4" w:space="0" w:color="000000"/>
                    <w:bottom w:val="single" w:sz="4" w:space="0" w:color="000000"/>
                    <w:right w:val="single" w:sz="4" w:space="0" w:color="000000"/>
                  </w:tcBorders>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ไม่เกิน 15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r>
          </w:tbl>
          <w:p w:rsidR="00D32FA4" w:rsidRPr="00782E05" w:rsidRDefault="00D32FA4" w:rsidP="00B751EF">
            <w:pPr>
              <w:spacing w:after="0" w:line="240" w:lineRule="auto"/>
              <w:contextualSpacing/>
              <w:rPr>
                <w:rFonts w:ascii="TH SarabunPSK" w:hAnsi="TH SarabunPSK" w:cs="TH SarabunPSK"/>
                <w:sz w:val="32"/>
                <w:szCs w:val="32"/>
                <w:lang w:val="en-GB"/>
              </w:rPr>
            </w:pP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วัตถุประสงค์</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lang w:val="en-GB"/>
              </w:rPr>
              <w:t>1. พัฒนาระบบบริการของสถานบริการสาธารณสุขทุกระดับให้ได้มาตรฐานอนามัยแม่และเด็กคุณภาพ</w:t>
            </w:r>
          </w:p>
          <w:p w:rsidR="00D32FA4" w:rsidRPr="00782E05" w:rsidRDefault="00D32FA4" w:rsidP="00B751EF">
            <w:pPr>
              <w:spacing w:after="0" w:line="240" w:lineRule="auto"/>
              <w:contextualSpacing/>
              <w:rPr>
                <w:rFonts w:ascii="TH SarabunPSK" w:hAnsi="TH SarabunPSK" w:cs="TH SarabunPSK"/>
                <w:sz w:val="32"/>
                <w:szCs w:val="32"/>
                <w:lang w:val="en-GB"/>
              </w:rPr>
            </w:pPr>
            <w:r w:rsidRPr="00782E05">
              <w:rPr>
                <w:rFonts w:ascii="TH SarabunPSK" w:hAnsi="TH SarabunPSK" w:cs="TH SarabunPSK"/>
                <w:sz w:val="32"/>
                <w:szCs w:val="32"/>
                <w:cs/>
                <w:lang w:val="en-GB"/>
              </w:rPr>
              <w:t>2. เฝ้าระวังหญิงช่วงตั้งครรภ์ คลอด และหลังคลอดเพื่อลดการตายของมารดาจากการตั้งครรภ์และการคลอดอย่างมีประสิทธิภาพ</w:t>
            </w:r>
          </w:p>
          <w:p w:rsidR="00D32FA4" w:rsidRPr="00782E05" w:rsidRDefault="00D32FA4" w:rsidP="00B751EF">
            <w:pPr>
              <w:tabs>
                <w:tab w:val="left" w:pos="175"/>
              </w:tabs>
              <w:spacing w:after="0" w:line="240" w:lineRule="auto"/>
              <w:contextualSpacing/>
              <w:rPr>
                <w:rFonts w:ascii="TH SarabunPSK" w:hAnsi="TH SarabunPSK" w:cs="TH SarabunPSK"/>
                <w:sz w:val="32"/>
                <w:szCs w:val="32"/>
                <w:cs/>
                <w:lang w:val="en-GB"/>
              </w:rPr>
            </w:pPr>
            <w:r w:rsidRPr="00782E05">
              <w:rPr>
                <w:rFonts w:ascii="TH SarabunPSK" w:hAnsi="TH SarabunPSK" w:cs="TH SarabunPSK"/>
                <w:sz w:val="32"/>
                <w:szCs w:val="32"/>
                <w:cs/>
                <w:lang w:val="en-GB"/>
              </w:rPr>
              <w:t>3</w:t>
            </w:r>
            <w:r w:rsidR="00B751EF" w:rsidRPr="00782E05">
              <w:rPr>
                <w:rFonts w:ascii="TH SarabunPSK" w:hAnsi="TH SarabunPSK" w:cs="TH SarabunPSK"/>
                <w:sz w:val="32"/>
                <w:szCs w:val="32"/>
              </w:rPr>
              <w:t>.</w:t>
            </w:r>
            <w:r w:rsidRPr="00782E05">
              <w:rPr>
                <w:rFonts w:ascii="TH SarabunPSK" w:hAnsi="TH SarabunPSK" w:cs="TH SarabunPSK"/>
                <w:sz w:val="32"/>
                <w:szCs w:val="32"/>
                <w:cs/>
                <w:lang w:val="en-GB"/>
              </w:rPr>
              <w:t>จัดระบบการส่งต่อหญิงตั้งครรภ์ภาวะฉุกเฉินอย่างมีประสิทธิภาพ</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ประชากรกลุ่มเป้าหมาย</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sz w:val="32"/>
                <w:szCs w:val="32"/>
                <w:cs/>
                <w:lang w:val="en-GB"/>
              </w:rPr>
            </w:pPr>
            <w:r w:rsidRPr="00782E05">
              <w:rPr>
                <w:rFonts w:ascii="TH SarabunPSK" w:hAnsi="TH SarabunPSK" w:cs="TH SarabunPSK"/>
                <w:sz w:val="32"/>
                <w:szCs w:val="32"/>
                <w:cs/>
              </w:rPr>
              <w:t>หญิงตั้งครรภ์ คลอด และหลังคลอดภายใน 42 วัน</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วิธีการจัดเก็บข้อมูล</w:t>
            </w:r>
          </w:p>
        </w:tc>
        <w:tc>
          <w:tcPr>
            <w:tcW w:w="7655" w:type="dxa"/>
            <w:tcBorders>
              <w:top w:val="single" w:sz="4" w:space="0" w:color="auto"/>
              <w:left w:val="single" w:sz="4" w:space="0" w:color="auto"/>
              <w:bottom w:val="single" w:sz="4" w:space="0" w:color="auto"/>
              <w:right w:val="single" w:sz="4" w:space="0" w:color="auto"/>
            </w:tcBorders>
          </w:tcPr>
          <w:p w:rsidR="0083201C" w:rsidRPr="00782E05" w:rsidRDefault="0083201C" w:rsidP="00B751EF">
            <w:pPr>
              <w:spacing w:after="0" w:line="240" w:lineRule="auto"/>
              <w:contextualSpacing/>
              <w:rPr>
                <w:rFonts w:ascii="TH SarabunPSK" w:eastAsia="Calibri" w:hAnsi="TH SarabunPSK" w:cs="TH SarabunPSK"/>
                <w:sz w:val="32"/>
                <w:szCs w:val="32"/>
                <w:cs/>
              </w:rPr>
            </w:pPr>
            <w:r w:rsidRPr="00782E05">
              <w:rPr>
                <w:rFonts w:ascii="TH SarabunPSK" w:eastAsia="Calibri" w:hAnsi="TH SarabunPSK" w:cs="TH SarabunPSK"/>
                <w:sz w:val="32"/>
                <w:szCs w:val="32"/>
                <w:cs/>
              </w:rPr>
              <w:t>1. โรงพยาบาลที่เกิดกรณีแม่ตายรายงาน สสจ.ภายใน24 ชั่วโมง</w:t>
            </w:r>
            <w:r w:rsidRPr="00782E05">
              <w:rPr>
                <w:rFonts w:ascii="TH SarabunPSK" w:eastAsia="Calibri" w:hAnsi="TH SarabunPSK" w:cs="TH SarabunPSK"/>
                <w:sz w:val="32"/>
                <w:szCs w:val="32"/>
              </w:rPr>
              <w:t xml:space="preserve"> </w:t>
            </w:r>
            <w:r w:rsidRPr="00782E05">
              <w:rPr>
                <w:rFonts w:ascii="TH SarabunPSK" w:eastAsia="Calibri" w:hAnsi="TH SarabunPSK" w:cs="TH SarabunPSK"/>
                <w:sz w:val="32"/>
                <w:szCs w:val="32"/>
                <w:cs/>
              </w:rPr>
              <w:t xml:space="preserve"> สสจ.รายงานศูนย์อนามัยภายใน7วัน</w:t>
            </w:r>
          </w:p>
          <w:p w:rsidR="0083201C" w:rsidRPr="00782E05" w:rsidRDefault="0083201C" w:rsidP="00B751EF">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2. รายงานสืบสวนการตาย (</w:t>
            </w:r>
            <w:r w:rsidRPr="00782E05">
              <w:rPr>
                <w:rFonts w:ascii="TH SarabunPSK" w:eastAsia="Calibri" w:hAnsi="TH SarabunPSK" w:cs="TH SarabunPSK"/>
                <w:sz w:val="32"/>
                <w:szCs w:val="32"/>
              </w:rPr>
              <w:t>CE</w:t>
            </w:r>
            <w:r w:rsidRPr="00782E05">
              <w:rPr>
                <w:rFonts w:ascii="TH SarabunPSK" w:eastAsia="Calibri" w:hAnsi="TH SarabunPSK" w:cs="TH SarabunPSK"/>
                <w:sz w:val="32"/>
                <w:szCs w:val="32"/>
                <w:cs/>
              </w:rPr>
              <w:t xml:space="preserve">) จาก สสจ.ไปยังศูนย์อนามัยและกรมอนามัยภายใน </w:t>
            </w:r>
            <w:r w:rsidRPr="00782E05">
              <w:rPr>
                <w:rFonts w:ascii="TH SarabunPSK" w:eastAsia="Calibri" w:hAnsi="TH SarabunPSK" w:cs="TH SarabunPSK"/>
                <w:sz w:val="32"/>
                <w:szCs w:val="32"/>
              </w:rPr>
              <w:t>30</w:t>
            </w:r>
            <w:r w:rsidRPr="00782E05">
              <w:rPr>
                <w:rFonts w:ascii="TH SarabunPSK" w:eastAsia="Calibri" w:hAnsi="TH SarabunPSK" w:cs="TH SarabunPSK"/>
                <w:sz w:val="32"/>
                <w:szCs w:val="32"/>
                <w:cs/>
              </w:rPr>
              <w:t xml:space="preserve"> วัน  </w:t>
            </w:r>
          </w:p>
          <w:p w:rsidR="0083201C" w:rsidRPr="00782E05" w:rsidRDefault="0083201C" w:rsidP="00B751EF">
            <w:pPr>
              <w:tabs>
                <w:tab w:val="left" w:pos="175"/>
              </w:tabs>
              <w:spacing w:after="0" w:line="240" w:lineRule="auto"/>
              <w:contextualSpacing/>
              <w:rPr>
                <w:rFonts w:ascii="TH SarabunPSK" w:hAnsi="TH SarabunPSK" w:cs="TH SarabunPSK"/>
                <w:sz w:val="32"/>
                <w:szCs w:val="32"/>
                <w:cs/>
              </w:rPr>
            </w:pPr>
            <w:r w:rsidRPr="00782E05">
              <w:rPr>
                <w:rFonts w:ascii="TH SarabunPSK" w:eastAsia="Calibri" w:hAnsi="TH SarabunPSK" w:cs="TH SarabunPSK"/>
                <w:sz w:val="32"/>
                <w:szCs w:val="32"/>
                <w:cs/>
              </w:rPr>
              <w:t>3. รายงานผลการ</w:t>
            </w:r>
            <w:r w:rsidRPr="00782E05">
              <w:rPr>
                <w:rFonts w:ascii="TH SarabunPSK" w:eastAsia="Calibri" w:hAnsi="TH SarabunPSK" w:cs="TH SarabunPSK"/>
                <w:sz w:val="32"/>
                <w:szCs w:val="32"/>
              </w:rPr>
              <w:t xml:space="preserve"> Conference maternal death case</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แหล่งข้อมูล</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392314" w:rsidP="00B751EF">
            <w:pPr>
              <w:spacing w:after="0" w:line="240" w:lineRule="auto"/>
              <w:contextualSpacing/>
              <w:jc w:val="thaiDistribute"/>
              <w:rPr>
                <w:rFonts w:ascii="TH SarabunPSK" w:hAnsi="TH SarabunPSK" w:cs="TH SarabunPSK"/>
                <w:sz w:val="32"/>
                <w:szCs w:val="32"/>
                <w:cs/>
              </w:rPr>
            </w:pPr>
            <w:r w:rsidRPr="00782E05">
              <w:rPr>
                <w:rFonts w:ascii="TH SarabunPSK" w:eastAsia="Calibri" w:hAnsi="TH SarabunPSK" w:cs="TH SarabunPSK"/>
                <w:sz w:val="32"/>
                <w:szCs w:val="32"/>
                <w:cs/>
              </w:rPr>
              <w:t>หน่วยบริการสาธารณสุขทุกระดับ</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รายการข้อมูล 1</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sz w:val="32"/>
                <w:szCs w:val="32"/>
                <w:cs/>
              </w:rPr>
            </w:pPr>
            <w:r w:rsidRPr="00782E05">
              <w:rPr>
                <w:rFonts w:ascii="TH SarabunPSK" w:hAnsi="TH SarabunPSK" w:cs="TH SarabunPSK"/>
                <w:sz w:val="32"/>
                <w:szCs w:val="32"/>
              </w:rPr>
              <w:t xml:space="preserve">A = </w:t>
            </w:r>
            <w:r w:rsidRPr="00782E05">
              <w:rPr>
                <w:rFonts w:ascii="TH SarabunPSK" w:hAnsi="TH SarabunPSK" w:cs="TH SarabunPSK"/>
                <w:sz w:val="32"/>
                <w:szCs w:val="32"/>
                <w:cs/>
              </w:rPr>
              <w:t>จำนวนมารดาตายระหว่างการตั้งครรภ์ การคลอด หลังคลอด 42 วันหลังคลอดทุกสาเหตุยกเว้นอุบัติเหตุในช่วงเวลาที่กำหนด</w:t>
            </w:r>
            <w:r w:rsidR="000633F8" w:rsidRPr="00782E05">
              <w:rPr>
                <w:rFonts w:ascii="TH SarabunPSK" w:eastAsia="Calibri" w:hAnsi="TH SarabunPSK" w:cs="TH SarabunPSK"/>
                <w:sz w:val="32"/>
                <w:szCs w:val="32"/>
              </w:rPr>
              <w:t xml:space="preserve"> </w:t>
            </w:r>
            <w:r w:rsidR="00392314" w:rsidRPr="00782E05">
              <w:rPr>
                <w:rFonts w:ascii="TH SarabunPSK" w:eastAsia="Calibri" w:hAnsi="TH SarabunPSK" w:cs="TH SarabunPSK"/>
                <w:sz w:val="32"/>
                <w:szCs w:val="32"/>
                <w:u w:val="single"/>
              </w:rPr>
              <w:t>(</w:t>
            </w:r>
            <w:r w:rsidR="00392314" w:rsidRPr="00782E05">
              <w:rPr>
                <w:rFonts w:ascii="TH SarabunPSK" w:eastAsia="Calibri" w:hAnsi="TH SarabunPSK" w:cs="TH SarabunPSK"/>
                <w:sz w:val="32"/>
                <w:szCs w:val="32"/>
                <w:u w:val="single"/>
                <w:cs/>
              </w:rPr>
              <w:t>นับตามจังหวัดที่ตาย</w:t>
            </w:r>
            <w:r w:rsidR="00392314" w:rsidRPr="00782E05">
              <w:rPr>
                <w:rFonts w:ascii="TH SarabunPSK" w:eastAsia="Calibri" w:hAnsi="TH SarabunPSK" w:cs="TH SarabunPSK"/>
                <w:sz w:val="32"/>
                <w:szCs w:val="32"/>
                <w:u w:val="single"/>
              </w:rPr>
              <w:t>)</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รายการข้อมูล 2</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tabs>
                <w:tab w:val="left" w:pos="2826"/>
              </w:tabs>
              <w:spacing w:after="0" w:line="240" w:lineRule="auto"/>
              <w:contextualSpacing/>
              <w:rPr>
                <w:rFonts w:ascii="TH SarabunPSK" w:hAnsi="TH SarabunPSK" w:cs="TH SarabunPSK"/>
                <w:sz w:val="32"/>
                <w:szCs w:val="32"/>
              </w:rPr>
            </w:pPr>
            <w:r w:rsidRPr="00782E05">
              <w:rPr>
                <w:rFonts w:ascii="TH SarabunPSK" w:hAnsi="TH SarabunPSK" w:cs="TH SarabunPSK"/>
                <w:sz w:val="32"/>
                <w:szCs w:val="32"/>
              </w:rPr>
              <w:t xml:space="preserve">B = </w:t>
            </w:r>
            <w:r w:rsidRPr="00782E05">
              <w:rPr>
                <w:rFonts w:ascii="TH SarabunPSK" w:hAnsi="TH SarabunPSK" w:cs="TH SarabunPSK"/>
                <w:sz w:val="32"/>
                <w:szCs w:val="32"/>
                <w:cs/>
              </w:rPr>
              <w:t>จำนวนการเกิดมีชีพทั้งหมดในช่วงเวลาเดียวกัน</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สูตรคำนวณตัวชี้วัด </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ind w:right="26"/>
              <w:contextualSpacing/>
              <w:jc w:val="thaiDistribute"/>
              <w:rPr>
                <w:rFonts w:ascii="TH SarabunPSK" w:hAnsi="TH SarabunPSK" w:cs="TH SarabunPSK"/>
                <w:b/>
                <w:bCs/>
                <w:sz w:val="32"/>
                <w:szCs w:val="32"/>
                <w:cs/>
              </w:rPr>
            </w:pPr>
            <w:r w:rsidRPr="00782E05">
              <w:rPr>
                <w:rFonts w:ascii="TH SarabunPSK" w:hAnsi="TH SarabunPSK" w:cs="TH SarabunPSK"/>
                <w:sz w:val="32"/>
                <w:szCs w:val="32"/>
                <w:cs/>
              </w:rPr>
              <w:t>(</w:t>
            </w:r>
            <w:r w:rsidRPr="00782E05">
              <w:rPr>
                <w:rFonts w:ascii="TH SarabunPSK" w:hAnsi="TH SarabunPSK" w:cs="TH SarabunPSK"/>
                <w:sz w:val="32"/>
                <w:szCs w:val="32"/>
              </w:rPr>
              <w:t>A/B</w:t>
            </w:r>
            <w:r w:rsidRPr="00782E05">
              <w:rPr>
                <w:rFonts w:ascii="TH SarabunPSK" w:hAnsi="TH SarabunPSK" w:cs="TH SarabunPSK"/>
                <w:sz w:val="32"/>
                <w:szCs w:val="32"/>
                <w:cs/>
              </w:rPr>
              <w:t>)</w:t>
            </w:r>
            <w:r w:rsidRPr="00782E05">
              <w:rPr>
                <w:rFonts w:ascii="TH SarabunPSK" w:hAnsi="TH SarabunPSK" w:cs="TH SarabunPSK"/>
                <w:sz w:val="32"/>
                <w:szCs w:val="32"/>
              </w:rPr>
              <w:t xml:space="preserve"> x </w:t>
            </w:r>
            <w:r w:rsidRPr="00782E05">
              <w:rPr>
                <w:rFonts w:ascii="TH SarabunPSK" w:hAnsi="TH SarabunPSK" w:cs="TH SarabunPSK"/>
                <w:sz w:val="32"/>
                <w:szCs w:val="32"/>
                <w:cs/>
              </w:rPr>
              <w:t>100,000</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ระยะเวลาประเมินผล</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ind w:right="26"/>
              <w:contextualSpacing/>
              <w:jc w:val="thaiDistribute"/>
              <w:rPr>
                <w:rFonts w:ascii="TH SarabunPSK" w:hAnsi="TH SarabunPSK" w:cs="TH SarabunPSK"/>
                <w:b/>
                <w:bCs/>
                <w:sz w:val="32"/>
                <w:szCs w:val="32"/>
              </w:rPr>
            </w:pPr>
            <w:r w:rsidRPr="00782E05">
              <w:rPr>
                <w:rFonts w:ascii="TH SarabunPSK" w:hAnsi="TH SarabunPSK" w:cs="TH SarabunPSK"/>
                <w:sz w:val="32"/>
                <w:szCs w:val="32"/>
                <w:cs/>
              </w:rPr>
              <w:t>ไตรมาส 4</w:t>
            </w:r>
            <w:r w:rsidR="006E43AD" w:rsidRPr="00782E05">
              <w:rPr>
                <w:rFonts w:ascii="TH SarabunPSK" w:hAnsi="TH SarabunPSK" w:cs="TH SarabunPSK"/>
                <w:b/>
                <w:bCs/>
                <w:sz w:val="32"/>
                <w:szCs w:val="32"/>
              </w:rPr>
              <w:t xml:space="preserve"> </w:t>
            </w:r>
          </w:p>
          <w:p w:rsidR="00392314" w:rsidRPr="00782E05" w:rsidRDefault="00392314" w:rsidP="00B751EF">
            <w:pPr>
              <w:spacing w:after="0" w:line="240" w:lineRule="auto"/>
              <w:ind w:right="26"/>
              <w:contextualSpacing/>
              <w:jc w:val="thaiDistribute"/>
              <w:rPr>
                <w:rFonts w:ascii="TH SarabunPSK" w:hAnsi="TH SarabunPSK" w:cs="TH SarabunPSK"/>
                <w:sz w:val="32"/>
                <w:szCs w:val="32"/>
                <w:cs/>
              </w:rPr>
            </w:pPr>
            <w:r w:rsidRPr="00782E05">
              <w:rPr>
                <w:rFonts w:ascii="TH SarabunPSK" w:hAnsi="TH SarabunPSK" w:cs="TH SarabunPSK"/>
                <w:b/>
                <w:bCs/>
                <w:sz w:val="32"/>
                <w:szCs w:val="32"/>
                <w:cs/>
              </w:rPr>
              <w:lastRenderedPageBreak/>
              <w:t xml:space="preserve">หมายเหตุ </w:t>
            </w:r>
            <w:r w:rsidRPr="00782E05">
              <w:rPr>
                <w:rFonts w:ascii="TH SarabunPSK" w:hAnsi="TH SarabunPSK" w:cs="TH SarabunPSK"/>
                <w:sz w:val="32"/>
                <w:szCs w:val="32"/>
                <w:cs/>
              </w:rPr>
              <w:t xml:space="preserve">การรายงานข้อมูล </w:t>
            </w:r>
            <w:r w:rsidRPr="00782E05">
              <w:rPr>
                <w:rFonts w:ascii="TH SarabunPSK" w:hAnsi="TH SarabunPSK" w:cs="TH SarabunPSK"/>
                <w:sz w:val="32"/>
                <w:szCs w:val="32"/>
              </w:rPr>
              <w:t xml:space="preserve">: </w:t>
            </w:r>
            <w:r w:rsidRPr="00782E05">
              <w:rPr>
                <w:rFonts w:ascii="TH SarabunPSK" w:hAnsi="TH SarabunPSK" w:cs="TH SarabunPSK"/>
                <w:sz w:val="32"/>
                <w:szCs w:val="32"/>
                <w:cs/>
              </w:rPr>
              <w:t>ทุกเดือน</w:t>
            </w:r>
          </w:p>
        </w:tc>
      </w:tr>
      <w:tr w:rsidR="00B12E19" w:rsidRPr="00782E05" w:rsidTr="00046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33"/>
        </w:trPr>
        <w:tc>
          <w:tcPr>
            <w:tcW w:w="10349" w:type="dxa"/>
            <w:gridSpan w:val="2"/>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lastRenderedPageBreak/>
              <w:t>เกณฑ์การประเมิน</w:t>
            </w:r>
          </w:p>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2561</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ไม่เกิน </w:t>
                  </w:r>
                  <w:r w:rsidRPr="00782E05">
                    <w:rPr>
                      <w:rFonts w:ascii="TH SarabunPSK" w:hAnsi="TH SarabunPSK" w:cs="TH SarabunPSK"/>
                      <w:sz w:val="32"/>
                      <w:szCs w:val="32"/>
                    </w:rPr>
                    <w:t>20</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r>
          </w:tbl>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2562</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ไม่เกิน </w:t>
                  </w:r>
                  <w:r w:rsidRPr="00782E05">
                    <w:rPr>
                      <w:rFonts w:ascii="TH SarabunPSK" w:hAnsi="TH SarabunPSK" w:cs="TH SarabunPSK"/>
                      <w:sz w:val="32"/>
                      <w:szCs w:val="32"/>
                    </w:rPr>
                    <w:t>17</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r>
          </w:tbl>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2563</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B12E19" w:rsidRPr="00782E05" w:rsidTr="0004665E">
              <w:trPr>
                <w:trHeight w:val="178"/>
              </w:trPr>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ไม่เกิน </w:t>
                  </w:r>
                  <w:r w:rsidRPr="00782E05">
                    <w:rPr>
                      <w:rFonts w:ascii="TH SarabunPSK" w:hAnsi="TH SarabunPSK" w:cs="TH SarabunPSK"/>
                      <w:sz w:val="32"/>
                      <w:szCs w:val="32"/>
                    </w:rPr>
                    <w:t>17</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r>
          </w:tbl>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2564</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B12E19" w:rsidRPr="00782E05" w:rsidTr="0004665E">
              <w:tc>
                <w:tcPr>
                  <w:tcW w:w="2405" w:type="dxa"/>
                  <w:shd w:val="clear" w:color="auto" w:fill="auto"/>
                </w:tcPr>
                <w:p w:rsidR="00D32FA4" w:rsidRPr="00782E05" w:rsidRDefault="00D32FA4" w:rsidP="00B751EF">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ไม่เกิน </w:t>
                  </w:r>
                  <w:r w:rsidRPr="00782E05">
                    <w:rPr>
                      <w:rFonts w:ascii="TH SarabunPSK" w:hAnsi="TH SarabunPSK" w:cs="TH SarabunPSK"/>
                      <w:sz w:val="32"/>
                      <w:szCs w:val="32"/>
                    </w:rPr>
                    <w:t>15</w:t>
                  </w:r>
                  <w:r w:rsidRPr="00782E05">
                    <w:rPr>
                      <w:rFonts w:ascii="TH SarabunPSK" w:hAnsi="TH SarabunPSK" w:cs="TH SarabunPSK"/>
                      <w:sz w:val="32"/>
                      <w:szCs w:val="32"/>
                      <w:cs/>
                    </w:rPr>
                    <w:t xml:space="preserve"> ต่อ</w:t>
                  </w:r>
                </w:p>
                <w:p w:rsidR="00D32FA4" w:rsidRPr="00782E05" w:rsidRDefault="00D32FA4"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การเกิดมีชีพแสนคน</w:t>
                  </w:r>
                </w:p>
              </w:tc>
            </w:tr>
          </w:tbl>
          <w:p w:rsidR="00D32FA4" w:rsidRPr="00782E05" w:rsidRDefault="00D32FA4" w:rsidP="00B751EF">
            <w:pPr>
              <w:spacing w:after="0" w:line="240" w:lineRule="auto"/>
              <w:contextualSpacing/>
              <w:rPr>
                <w:rFonts w:ascii="TH SarabunPSK" w:hAnsi="TH SarabunPSK" w:cs="TH SarabunPSK"/>
                <w:b/>
                <w:bCs/>
                <w:sz w:val="32"/>
                <w:szCs w:val="32"/>
              </w:rPr>
            </w:pP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วิธีการประเมินผล : </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392314" w:rsidP="00B751EF">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กรมอนามัย นำข้อมูลจากแหล่งข้อมูลทั้งหมดมาตรวจสอบและประมวลผล ในการหาสัดส่วนการตายและสาเหตุการตาย</w:t>
            </w:r>
          </w:p>
          <w:p w:rsidR="00E073EF" w:rsidRPr="00782E05" w:rsidRDefault="00E073EF" w:rsidP="00B751EF">
            <w:pPr>
              <w:spacing w:after="0" w:line="240" w:lineRule="auto"/>
              <w:contextualSpacing/>
              <w:rPr>
                <w:rFonts w:ascii="TH SarabunPSK" w:hAnsi="TH SarabunPSK" w:cs="TH SarabunPSK"/>
                <w:sz w:val="32"/>
                <w:szCs w:val="32"/>
              </w:rPr>
            </w:pP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เอกสารสนับสนุน : </w:t>
            </w:r>
          </w:p>
        </w:tc>
        <w:tc>
          <w:tcPr>
            <w:tcW w:w="7655" w:type="dxa"/>
            <w:tcBorders>
              <w:top w:val="single" w:sz="4" w:space="0" w:color="auto"/>
              <w:left w:val="single" w:sz="4" w:space="0" w:color="auto"/>
              <w:bottom w:val="single" w:sz="4" w:space="0" w:color="auto"/>
              <w:right w:val="single" w:sz="4" w:space="0" w:color="auto"/>
            </w:tcBorders>
          </w:tcPr>
          <w:p w:rsidR="00392314" w:rsidRPr="00782E05" w:rsidRDefault="00392314" w:rsidP="00B751EF">
            <w:pPr>
              <w:spacing w:after="0" w:line="240" w:lineRule="auto"/>
              <w:contextualSpacing/>
              <w:rPr>
                <w:rFonts w:ascii="TH SarabunPSK" w:eastAsia="Calibri" w:hAnsi="TH SarabunPSK" w:cs="TH SarabunPSK"/>
                <w:spacing w:val="-6"/>
                <w:sz w:val="32"/>
                <w:szCs w:val="32"/>
              </w:rPr>
            </w:pPr>
            <w:r w:rsidRPr="00782E05">
              <w:rPr>
                <w:rFonts w:ascii="TH SarabunPSK" w:eastAsia="Calibri" w:hAnsi="TH SarabunPSK" w:cs="TH SarabunPSK"/>
                <w:spacing w:val="-6"/>
                <w:sz w:val="32"/>
                <w:szCs w:val="32"/>
                <w:cs/>
              </w:rPr>
              <w:t>1.</w:t>
            </w:r>
            <w:r w:rsidRPr="00782E05">
              <w:rPr>
                <w:rFonts w:ascii="TH SarabunPSK" w:eastAsia="Calibri" w:hAnsi="TH SarabunPSK" w:cs="TH SarabunPSK"/>
                <w:spacing w:val="-6"/>
                <w:sz w:val="32"/>
                <w:szCs w:val="32"/>
              </w:rPr>
              <w:t xml:space="preserve"> </w:t>
            </w:r>
            <w:r w:rsidRPr="00782E05">
              <w:rPr>
                <w:rFonts w:ascii="TH SarabunPSK" w:eastAsia="Calibri" w:hAnsi="TH SarabunPSK" w:cs="TH SarabunPSK"/>
                <w:spacing w:val="-6"/>
                <w:sz w:val="32"/>
                <w:szCs w:val="32"/>
                <w:cs/>
              </w:rPr>
              <w:t xml:space="preserve">แบบรายงานการตายมารดา </w:t>
            </w:r>
            <w:r w:rsidRPr="00782E05">
              <w:rPr>
                <w:rFonts w:ascii="TH SarabunPSK" w:eastAsia="Calibri" w:hAnsi="TH SarabunPSK" w:cs="TH SarabunPSK"/>
                <w:spacing w:val="-6"/>
                <w:sz w:val="32"/>
                <w:szCs w:val="32"/>
              </w:rPr>
              <w:t xml:space="preserve">CE, </w:t>
            </w:r>
            <w:r w:rsidRPr="00782E05">
              <w:rPr>
                <w:rFonts w:ascii="TH SarabunPSK" w:eastAsia="Calibri" w:hAnsi="TH SarabunPSK" w:cs="TH SarabunPSK"/>
                <w:spacing w:val="-6"/>
                <w:sz w:val="32"/>
                <w:szCs w:val="32"/>
                <w:cs/>
              </w:rPr>
              <w:t>แบบรายงาน ก1, แบบสอบสวนการตายมารดา (อื่นๆถ้ามี)</w:t>
            </w:r>
          </w:p>
          <w:p w:rsidR="00D32FA4" w:rsidRPr="00782E05" w:rsidRDefault="00392314" w:rsidP="00B751EF">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2. มาตรฐานบริการอนามัยแม่และเด็กคุณภาพ (</w:t>
            </w:r>
            <w:r w:rsidRPr="00782E05">
              <w:rPr>
                <w:rFonts w:ascii="TH SarabunPSK" w:eastAsia="Calibri" w:hAnsi="TH SarabunPSK" w:cs="TH SarabunPSK"/>
                <w:sz w:val="32"/>
                <w:szCs w:val="32"/>
              </w:rPr>
              <w:t>Safe Mother hood and Baby  Friendly  hospital )</w:t>
            </w:r>
          </w:p>
          <w:p w:rsidR="00E073EF" w:rsidRPr="00782E05" w:rsidRDefault="00E073EF" w:rsidP="00B751EF">
            <w:pPr>
              <w:spacing w:after="0" w:line="240" w:lineRule="auto"/>
              <w:contextualSpacing/>
              <w:rPr>
                <w:rFonts w:ascii="TH SarabunPSK" w:hAnsi="TH SarabunPSK" w:cs="TH SarabunPSK"/>
                <w:sz w:val="32"/>
                <w:szCs w:val="32"/>
              </w:rPr>
            </w:pPr>
          </w:p>
        </w:tc>
      </w:tr>
      <w:tr w:rsidR="00B12E19" w:rsidRPr="00782E05" w:rsidTr="0004665E">
        <w:trPr>
          <w:trHeight w:val="1069"/>
        </w:trPr>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รายละเอียดข้อมูลพื้นฐาน</w:t>
            </w:r>
          </w:p>
        </w:tc>
        <w:tc>
          <w:tcPr>
            <w:tcW w:w="7655" w:type="dxa"/>
            <w:tcBorders>
              <w:top w:val="single" w:sz="4" w:space="0" w:color="auto"/>
              <w:left w:val="single" w:sz="4" w:space="0" w:color="auto"/>
              <w:bottom w:val="single" w:sz="4" w:space="0" w:color="auto"/>
              <w:right w:val="single" w:sz="4" w:space="0" w:color="auto"/>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3"/>
              <w:gridCol w:w="1559"/>
              <w:gridCol w:w="1418"/>
              <w:gridCol w:w="1559"/>
              <w:gridCol w:w="1276"/>
            </w:tblGrid>
            <w:tr w:rsidR="00B12E19" w:rsidRPr="00782E05" w:rsidTr="0004665E">
              <w:tc>
                <w:tcPr>
                  <w:tcW w:w="1333" w:type="dxa"/>
                  <w:vMerge w:val="restart"/>
                </w:tcPr>
                <w:p w:rsidR="00D32FA4" w:rsidRPr="00782E05" w:rsidRDefault="00D32FA4"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rPr>
                    <w:t>Baseline data</w:t>
                  </w:r>
                </w:p>
              </w:tc>
              <w:tc>
                <w:tcPr>
                  <w:tcW w:w="1559" w:type="dxa"/>
                  <w:vMerge w:val="restart"/>
                </w:tcPr>
                <w:p w:rsidR="00D32FA4" w:rsidRPr="00782E05" w:rsidRDefault="00D32FA4" w:rsidP="00B751EF">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cs/>
                    </w:rPr>
                    <w:t>หน่วยวัด</w:t>
                  </w:r>
                </w:p>
              </w:tc>
              <w:tc>
                <w:tcPr>
                  <w:tcW w:w="4253" w:type="dxa"/>
                  <w:gridSpan w:val="3"/>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ผลการดำเนินงานในรอบปีงบประมาณ พ.ศ.</w:t>
                  </w:r>
                </w:p>
              </w:tc>
            </w:tr>
            <w:tr w:rsidR="00B12E19" w:rsidRPr="00782E05" w:rsidTr="0004665E">
              <w:tc>
                <w:tcPr>
                  <w:tcW w:w="1333" w:type="dxa"/>
                  <w:vMerge/>
                </w:tcPr>
                <w:p w:rsidR="007D2BDC" w:rsidRPr="00782E05" w:rsidRDefault="007D2BDC" w:rsidP="00B751EF">
                  <w:pPr>
                    <w:spacing w:after="0" w:line="240" w:lineRule="auto"/>
                    <w:contextualSpacing/>
                    <w:jc w:val="center"/>
                    <w:rPr>
                      <w:rFonts w:ascii="TH SarabunPSK" w:hAnsi="TH SarabunPSK" w:cs="TH SarabunPSK"/>
                      <w:b/>
                      <w:bCs/>
                      <w:sz w:val="32"/>
                      <w:szCs w:val="32"/>
                    </w:rPr>
                  </w:pPr>
                </w:p>
              </w:tc>
              <w:tc>
                <w:tcPr>
                  <w:tcW w:w="1559" w:type="dxa"/>
                  <w:vMerge/>
                </w:tcPr>
                <w:p w:rsidR="007D2BDC" w:rsidRPr="00782E05" w:rsidRDefault="007D2BDC" w:rsidP="00B751EF">
                  <w:pPr>
                    <w:spacing w:after="0" w:line="240" w:lineRule="auto"/>
                    <w:contextualSpacing/>
                    <w:jc w:val="center"/>
                    <w:rPr>
                      <w:rFonts w:ascii="TH SarabunPSK" w:hAnsi="TH SarabunPSK" w:cs="TH SarabunPSK"/>
                      <w:b/>
                      <w:bCs/>
                      <w:sz w:val="32"/>
                      <w:szCs w:val="32"/>
                    </w:rPr>
                  </w:pPr>
                </w:p>
              </w:tc>
              <w:tc>
                <w:tcPr>
                  <w:tcW w:w="1418" w:type="dxa"/>
                </w:tcPr>
                <w:p w:rsidR="007D2BDC" w:rsidRPr="00782E05" w:rsidRDefault="007D2BDC"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2558</w:t>
                  </w:r>
                </w:p>
              </w:tc>
              <w:tc>
                <w:tcPr>
                  <w:tcW w:w="1559" w:type="dxa"/>
                </w:tcPr>
                <w:p w:rsidR="007D2BDC" w:rsidRPr="00782E05" w:rsidRDefault="007D2BDC"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2559</w:t>
                  </w:r>
                </w:p>
              </w:tc>
              <w:tc>
                <w:tcPr>
                  <w:tcW w:w="1276" w:type="dxa"/>
                </w:tcPr>
                <w:p w:rsidR="007D2BDC" w:rsidRPr="00782E05" w:rsidRDefault="007D2BDC" w:rsidP="00B751EF">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2560</w:t>
                  </w:r>
                </w:p>
              </w:tc>
            </w:tr>
            <w:tr w:rsidR="00B12E19" w:rsidRPr="00782E05" w:rsidTr="0004665E">
              <w:tc>
                <w:tcPr>
                  <w:tcW w:w="1333" w:type="dxa"/>
                </w:tcPr>
                <w:p w:rsidR="007D2BDC" w:rsidRPr="00782E05" w:rsidRDefault="007D2BDC" w:rsidP="00B751EF">
                  <w:pPr>
                    <w:spacing w:after="0" w:line="240" w:lineRule="auto"/>
                    <w:contextualSpacing/>
                    <w:rPr>
                      <w:rFonts w:ascii="TH SarabunPSK" w:hAnsi="TH SarabunPSK" w:cs="TH SarabunPSK"/>
                      <w:sz w:val="32"/>
                      <w:szCs w:val="32"/>
                      <w:cs/>
                    </w:rPr>
                  </w:pPr>
                  <w:r w:rsidRPr="00782E05">
                    <w:rPr>
                      <w:rFonts w:ascii="TH SarabunPSK" w:hAnsi="TH SarabunPSK" w:cs="TH SarabunPSK"/>
                      <w:sz w:val="32"/>
                      <w:szCs w:val="32"/>
                      <w:cs/>
                    </w:rPr>
                    <w:t>สำนักส่งเสริมสุขภาพ กรมอนามัย</w:t>
                  </w:r>
                </w:p>
              </w:tc>
              <w:tc>
                <w:tcPr>
                  <w:tcW w:w="1559" w:type="dxa"/>
                </w:tcPr>
                <w:p w:rsidR="007D2BDC" w:rsidRPr="002477D0" w:rsidRDefault="007D2BDC" w:rsidP="00B751EF">
                  <w:pPr>
                    <w:spacing w:after="0" w:line="240" w:lineRule="auto"/>
                    <w:contextualSpacing/>
                    <w:jc w:val="center"/>
                    <w:rPr>
                      <w:rFonts w:ascii="TH SarabunPSK" w:hAnsi="TH SarabunPSK" w:cs="TH SarabunPSK"/>
                      <w:sz w:val="28"/>
                    </w:rPr>
                  </w:pPr>
                  <w:r w:rsidRPr="002477D0">
                    <w:rPr>
                      <w:rFonts w:ascii="TH SarabunPSK" w:hAnsi="TH SarabunPSK" w:cs="TH SarabunPSK"/>
                      <w:sz w:val="28"/>
                      <w:cs/>
                    </w:rPr>
                    <w:t>อัตร</w:t>
                  </w:r>
                  <w:r w:rsidR="002477D0">
                    <w:rPr>
                      <w:rFonts w:ascii="TH SarabunPSK" w:hAnsi="TH SarabunPSK" w:cs="TH SarabunPSK"/>
                      <w:sz w:val="28"/>
                      <w:cs/>
                    </w:rPr>
                    <w:t>าส่วนการตายมารดาต่อการเกิดมีชีพ</w:t>
                  </w:r>
                  <w:r w:rsidRPr="002477D0">
                    <w:rPr>
                      <w:rFonts w:ascii="TH SarabunPSK" w:hAnsi="TH SarabunPSK" w:cs="TH SarabunPSK"/>
                      <w:sz w:val="28"/>
                    </w:rPr>
                    <w:t xml:space="preserve">100,000 </w:t>
                  </w:r>
                  <w:r w:rsidRPr="002477D0">
                    <w:rPr>
                      <w:rFonts w:ascii="TH SarabunPSK" w:hAnsi="TH SarabunPSK" w:cs="TH SarabunPSK"/>
                      <w:sz w:val="28"/>
                      <w:cs/>
                    </w:rPr>
                    <w:t>คน</w:t>
                  </w:r>
                </w:p>
              </w:tc>
              <w:tc>
                <w:tcPr>
                  <w:tcW w:w="1418" w:type="dxa"/>
                </w:tcPr>
                <w:p w:rsidR="007D2BDC" w:rsidRPr="00782E05" w:rsidRDefault="007D2BDC" w:rsidP="00B751EF">
                  <w:pPr>
                    <w:spacing w:after="0" w:line="240" w:lineRule="auto"/>
                    <w:contextualSpacing/>
                    <w:jc w:val="center"/>
                    <w:rPr>
                      <w:rFonts w:ascii="TH SarabunPSK" w:hAnsi="TH SarabunPSK" w:cs="TH SarabunPSK"/>
                      <w:sz w:val="32"/>
                      <w:szCs w:val="32"/>
                      <w:lang w:val="it-IT" w:eastAsia="ja-JP"/>
                    </w:rPr>
                  </w:pPr>
                  <w:r w:rsidRPr="00782E05">
                    <w:rPr>
                      <w:rFonts w:ascii="TH SarabunPSK" w:hAnsi="TH SarabunPSK" w:cs="TH SarabunPSK"/>
                      <w:sz w:val="32"/>
                      <w:szCs w:val="32"/>
                      <w:lang w:eastAsia="ja-JP"/>
                    </w:rPr>
                    <w:t>24.23</w:t>
                  </w:r>
                </w:p>
              </w:tc>
              <w:tc>
                <w:tcPr>
                  <w:tcW w:w="1559" w:type="dxa"/>
                </w:tcPr>
                <w:p w:rsidR="007D2BDC" w:rsidRPr="00782E05" w:rsidRDefault="007D2BDC"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24.26</w:t>
                  </w:r>
                </w:p>
              </w:tc>
              <w:tc>
                <w:tcPr>
                  <w:tcW w:w="1276" w:type="dxa"/>
                </w:tcPr>
                <w:p w:rsidR="007D2BDC" w:rsidRPr="00782E05" w:rsidRDefault="007D2BDC" w:rsidP="00B751EF">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23.75</w:t>
                  </w:r>
                </w:p>
              </w:tc>
            </w:tr>
          </w:tbl>
          <w:p w:rsidR="00D32FA4" w:rsidRPr="00782E05" w:rsidRDefault="00D32FA4" w:rsidP="00B751EF">
            <w:pPr>
              <w:spacing w:after="0" w:line="240" w:lineRule="auto"/>
              <w:contextualSpacing/>
              <w:rPr>
                <w:rFonts w:ascii="TH SarabunPSK" w:hAnsi="TH SarabunPSK" w:cs="TH SarabunPSK"/>
                <w:sz w:val="32"/>
                <w:szCs w:val="32"/>
              </w:rPr>
            </w:pP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ผู้ให้ข้อมูลทางวิชาการ /</w:t>
            </w:r>
          </w:p>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ผู้ประสานงานตัวชี้วัด</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6A0B40">
            <w:pPr>
              <w:pStyle w:val="a3"/>
              <w:numPr>
                <w:ilvl w:val="0"/>
                <w:numId w:val="67"/>
              </w:numPr>
              <w:spacing w:after="0" w:line="240" w:lineRule="auto"/>
              <w:ind w:left="346"/>
              <w:rPr>
                <w:rFonts w:ascii="TH SarabunPSK" w:hAnsi="TH SarabunPSK" w:cs="TH SarabunPSK"/>
                <w:sz w:val="32"/>
                <w:szCs w:val="32"/>
              </w:rPr>
            </w:pPr>
            <w:r w:rsidRPr="00782E05">
              <w:rPr>
                <w:rFonts w:ascii="TH SarabunPSK" w:hAnsi="TH SarabunPSK" w:cs="TH SarabunPSK"/>
                <w:sz w:val="32"/>
                <w:szCs w:val="32"/>
                <w:cs/>
              </w:rPr>
              <w:t xml:space="preserve">แพทย์หญิงพิมลพรรณ ต่างวิวัฒน์  </w:t>
            </w:r>
            <w:r w:rsidRPr="00782E05">
              <w:rPr>
                <w:rFonts w:ascii="TH SarabunPSK" w:hAnsi="TH SarabunPSK" w:cs="TH SarabunPSK"/>
                <w:sz w:val="32"/>
                <w:szCs w:val="32"/>
                <w:cs/>
              </w:rPr>
              <w:tab/>
              <w:t>หัวหน้ากลุ่มอนามัยแม่และเด็ก</w:t>
            </w:r>
          </w:p>
          <w:p w:rsidR="00D32FA4" w:rsidRPr="00782E05" w:rsidRDefault="00D32FA4" w:rsidP="00B751EF">
            <w:pPr>
              <w:pStyle w:val="a3"/>
              <w:spacing w:after="0" w:line="240" w:lineRule="auto"/>
              <w:ind w:left="377"/>
              <w:rPr>
                <w:rFonts w:ascii="TH SarabunPSK" w:hAnsi="TH SarabunPSK" w:cs="TH SarabunPSK"/>
                <w:sz w:val="32"/>
                <w:szCs w:val="32"/>
              </w:rPr>
            </w:pPr>
            <w:r w:rsidRPr="00782E05">
              <w:rPr>
                <w:rFonts w:ascii="TH SarabunPSK" w:hAnsi="TH SarabunPSK" w:cs="TH SarabunPSK"/>
                <w:sz w:val="32"/>
                <w:szCs w:val="32"/>
                <w:cs/>
              </w:rPr>
              <w:t xml:space="preserve">โทรศัพท์ที่ทำงาน : 02-5904435    </w:t>
            </w:r>
            <w:r w:rsidRPr="00782E05">
              <w:rPr>
                <w:rFonts w:ascii="TH SarabunPSK" w:hAnsi="TH SarabunPSK" w:cs="TH SarabunPSK"/>
                <w:sz w:val="32"/>
                <w:szCs w:val="32"/>
                <w:cs/>
              </w:rPr>
              <w:tab/>
              <w:t xml:space="preserve">โทรศัพท์มือถือ : </w:t>
            </w:r>
          </w:p>
          <w:p w:rsidR="00D32FA4" w:rsidRPr="00782E05" w:rsidRDefault="00D32FA4" w:rsidP="00B751EF">
            <w:pPr>
              <w:pStyle w:val="a3"/>
              <w:spacing w:after="0" w:line="240" w:lineRule="auto"/>
              <w:ind w:left="377"/>
              <w:rPr>
                <w:rFonts w:ascii="TH SarabunPSK" w:hAnsi="TH SarabunPSK" w:cs="TH SarabunPSK"/>
                <w:sz w:val="32"/>
                <w:szCs w:val="32"/>
              </w:rPr>
            </w:pPr>
            <w:r w:rsidRPr="00782E05">
              <w:rPr>
                <w:rFonts w:ascii="TH SarabunPSK" w:hAnsi="TH SarabunPSK" w:cs="TH SarabunPSK"/>
                <w:sz w:val="32"/>
                <w:szCs w:val="32"/>
                <w:cs/>
              </w:rPr>
              <w:t xml:space="preserve">โทรสาร : 02-5904427        </w:t>
            </w:r>
            <w:r w:rsidRPr="00782E05">
              <w:rPr>
                <w:rFonts w:ascii="TH SarabunPSK" w:hAnsi="TH SarabunPSK" w:cs="TH SarabunPSK"/>
                <w:sz w:val="32"/>
                <w:szCs w:val="32"/>
                <w:cs/>
              </w:rPr>
              <w:tab/>
            </w:r>
            <w:r w:rsidRPr="00782E05">
              <w:rPr>
                <w:rFonts w:ascii="TH SarabunPSK" w:hAnsi="TH SarabunPSK" w:cs="TH SarabunPSK"/>
                <w:sz w:val="32"/>
                <w:szCs w:val="32"/>
                <w:cs/>
              </w:rPr>
              <w:tab/>
            </w:r>
            <w:r w:rsidRPr="00782E05">
              <w:rPr>
                <w:rFonts w:ascii="TH SarabunPSK" w:hAnsi="TH SarabunPSK" w:cs="TH SarabunPSK"/>
                <w:sz w:val="32"/>
                <w:szCs w:val="32"/>
              </w:rPr>
              <w:t xml:space="preserve">E-mail : pimolphantang@gmail.com </w:t>
            </w:r>
          </w:p>
          <w:p w:rsidR="00D32FA4" w:rsidRPr="00782E05" w:rsidRDefault="00D32FA4" w:rsidP="006A0B40">
            <w:pPr>
              <w:pStyle w:val="a3"/>
              <w:numPr>
                <w:ilvl w:val="0"/>
                <w:numId w:val="67"/>
              </w:numPr>
              <w:spacing w:after="0" w:line="240" w:lineRule="auto"/>
              <w:ind w:left="377"/>
              <w:rPr>
                <w:rFonts w:ascii="TH SarabunPSK" w:hAnsi="TH SarabunPSK" w:cs="TH SarabunPSK"/>
                <w:sz w:val="32"/>
                <w:szCs w:val="32"/>
              </w:rPr>
            </w:pPr>
            <w:r w:rsidRPr="00782E05">
              <w:rPr>
                <w:rFonts w:ascii="TH SarabunPSK" w:hAnsi="TH SarabunPSK" w:cs="TH SarabunPSK"/>
                <w:spacing w:val="-10"/>
                <w:sz w:val="32"/>
                <w:szCs w:val="32"/>
                <w:cs/>
              </w:rPr>
              <w:t xml:space="preserve">นางนงลักษณ์ รุ่งทรัพย์สิน   </w:t>
            </w:r>
            <w:r w:rsidRPr="00782E05">
              <w:rPr>
                <w:rFonts w:ascii="TH SarabunPSK" w:hAnsi="TH SarabunPSK" w:cs="TH SarabunPSK"/>
                <w:spacing w:val="-10"/>
                <w:sz w:val="32"/>
                <w:szCs w:val="32"/>
                <w:cs/>
              </w:rPr>
              <w:tab/>
            </w:r>
            <w:r w:rsidRPr="00782E05">
              <w:rPr>
                <w:rFonts w:ascii="TH SarabunPSK" w:hAnsi="TH SarabunPSK" w:cs="TH SarabunPSK"/>
                <w:spacing w:val="-10"/>
                <w:sz w:val="32"/>
                <w:szCs w:val="32"/>
                <w:cs/>
              </w:rPr>
              <w:tab/>
              <w:t xml:space="preserve">นักวิชาการสาธารณสุขชำนาญการพิเศษ </w:t>
            </w:r>
          </w:p>
          <w:p w:rsidR="00D32FA4" w:rsidRPr="00782E05" w:rsidRDefault="00D32FA4" w:rsidP="00B751EF">
            <w:pPr>
              <w:pStyle w:val="a3"/>
              <w:spacing w:after="0" w:line="240" w:lineRule="auto"/>
              <w:ind w:left="317"/>
              <w:rPr>
                <w:rFonts w:ascii="TH SarabunPSK" w:hAnsi="TH SarabunPSK" w:cs="TH SarabunPSK"/>
                <w:sz w:val="32"/>
                <w:szCs w:val="32"/>
              </w:rPr>
            </w:pPr>
            <w:r w:rsidRPr="00782E05">
              <w:rPr>
                <w:rFonts w:ascii="TH SarabunPSK" w:hAnsi="TH SarabunPSK" w:cs="TH SarabunPSK"/>
                <w:sz w:val="32"/>
                <w:szCs w:val="32"/>
                <w:cs/>
              </w:rPr>
              <w:t>โทรศัพท์ที่ทำงาน</w:t>
            </w:r>
            <w:r w:rsidRPr="00782E05">
              <w:rPr>
                <w:rFonts w:ascii="TH SarabunPSK" w:hAnsi="TH SarabunPSK" w:cs="TH SarabunPSK"/>
                <w:sz w:val="32"/>
                <w:szCs w:val="32"/>
              </w:rPr>
              <w:t xml:space="preserve"> : 02-5904425  </w:t>
            </w:r>
            <w:r w:rsidRPr="00782E05">
              <w:rPr>
                <w:rFonts w:ascii="TH SarabunPSK" w:hAnsi="TH SarabunPSK" w:cs="TH SarabunPSK"/>
                <w:sz w:val="32"/>
                <w:szCs w:val="32"/>
                <w:cs/>
              </w:rPr>
              <w:tab/>
              <w:t>โทรศัพท์มือถือ :</w:t>
            </w:r>
            <w:r w:rsidR="007D2BDC" w:rsidRPr="00782E05">
              <w:rPr>
                <w:rFonts w:ascii="TH SarabunPSK" w:hAnsi="TH SarabunPSK" w:cs="TH SarabunPSK"/>
                <w:sz w:val="32"/>
                <w:szCs w:val="32"/>
              </w:rPr>
              <w:t xml:space="preserve"> </w:t>
            </w:r>
            <w:r w:rsidR="007D2BDC" w:rsidRPr="00782E05">
              <w:rPr>
                <w:rFonts w:ascii="TH SarabunPSK" w:hAnsi="TH SarabunPSK" w:cs="TH SarabunPSK"/>
                <w:sz w:val="32"/>
                <w:szCs w:val="32"/>
                <w:cs/>
              </w:rPr>
              <w:t>086-8997380</w:t>
            </w:r>
          </w:p>
          <w:p w:rsidR="00D32FA4" w:rsidRPr="00782E05" w:rsidRDefault="00D32FA4" w:rsidP="00B751EF">
            <w:pPr>
              <w:pStyle w:val="a3"/>
              <w:spacing w:after="0" w:line="240" w:lineRule="auto"/>
              <w:ind w:left="317"/>
              <w:rPr>
                <w:rFonts w:ascii="TH SarabunPSK" w:hAnsi="TH SarabunPSK" w:cs="TH SarabunPSK"/>
                <w:sz w:val="32"/>
                <w:szCs w:val="32"/>
              </w:rPr>
            </w:pPr>
            <w:r w:rsidRPr="00782E05">
              <w:rPr>
                <w:rFonts w:ascii="TH SarabunPSK" w:hAnsi="TH SarabunPSK" w:cs="TH SarabunPSK"/>
                <w:sz w:val="32"/>
                <w:szCs w:val="32"/>
                <w:cs/>
              </w:rPr>
              <w:t>โทรสาร :</w:t>
            </w:r>
            <w:r w:rsidRPr="00782E05">
              <w:rPr>
                <w:rFonts w:ascii="TH SarabunPSK" w:hAnsi="TH SarabunPSK" w:cs="TH SarabunPSK"/>
                <w:sz w:val="32"/>
                <w:szCs w:val="32"/>
              </w:rPr>
              <w:t xml:space="preserve"> 02-5904427</w:t>
            </w:r>
            <w:r w:rsidRPr="00782E05">
              <w:rPr>
                <w:rFonts w:ascii="TH SarabunPSK" w:hAnsi="TH SarabunPSK" w:cs="TH SarabunPSK"/>
                <w:sz w:val="32"/>
                <w:szCs w:val="32"/>
                <w:cs/>
              </w:rPr>
              <w:t xml:space="preserve">       </w:t>
            </w:r>
            <w:r w:rsidRPr="00782E05">
              <w:rPr>
                <w:rFonts w:ascii="TH SarabunPSK" w:hAnsi="TH SarabunPSK" w:cs="TH SarabunPSK"/>
                <w:sz w:val="32"/>
                <w:szCs w:val="32"/>
                <w:cs/>
              </w:rPr>
              <w:tab/>
            </w:r>
            <w:r w:rsidRPr="00782E05">
              <w:rPr>
                <w:rFonts w:ascii="TH SarabunPSK" w:hAnsi="TH SarabunPSK" w:cs="TH SarabunPSK"/>
                <w:sz w:val="32"/>
                <w:szCs w:val="32"/>
                <w:cs/>
              </w:rPr>
              <w:tab/>
            </w:r>
            <w:r w:rsidRPr="00782E05">
              <w:rPr>
                <w:rFonts w:ascii="TH SarabunPSK" w:hAnsi="TH SarabunPSK" w:cs="TH SarabunPSK"/>
                <w:sz w:val="32"/>
                <w:szCs w:val="32"/>
              </w:rPr>
              <w:t>E-mail : noi_55@hotmail.com</w:t>
            </w:r>
          </w:p>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pacing w:val="-10"/>
                <w:sz w:val="32"/>
                <w:szCs w:val="32"/>
                <w:cs/>
              </w:rPr>
              <w:t>สำนักส่งเสริมสุขภาพ กรมอนามัย</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หน่วยงานประมวลผลและจัดทำข้อมูล</w:t>
            </w:r>
          </w:p>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(ระดับส่วนกลาง)</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1. สำนักส่งเสริมสุขภาพ กรมอนามัย</w:t>
            </w:r>
          </w:p>
          <w:p w:rsidR="00D32FA4" w:rsidRPr="00782E05" w:rsidRDefault="00D32FA4" w:rsidP="00B751EF">
            <w:pPr>
              <w:spacing w:after="0" w:line="240" w:lineRule="auto"/>
              <w:contextualSpacing/>
              <w:rPr>
                <w:rFonts w:ascii="TH SarabunPSK" w:hAnsi="TH SarabunPSK" w:cs="TH SarabunPSK"/>
                <w:sz w:val="32"/>
                <w:szCs w:val="32"/>
                <w:cs/>
              </w:rPr>
            </w:pPr>
            <w:r w:rsidRPr="00782E05">
              <w:rPr>
                <w:rFonts w:ascii="TH SarabunPSK" w:hAnsi="TH SarabunPSK" w:cs="TH SarabunPSK"/>
                <w:sz w:val="32"/>
                <w:szCs w:val="32"/>
                <w:cs/>
              </w:rPr>
              <w:t>2. กองยุทธศาสตร์และแผนงาน สำนักงานปลัดกระทรวงสาธารณสุข</w:t>
            </w:r>
          </w:p>
        </w:tc>
      </w:tr>
      <w:tr w:rsidR="00B12E19" w:rsidRPr="00782E05" w:rsidTr="0004665E">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ผู้รับผิดชอบการรายงานผลการดำเนินงาน</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pStyle w:val="a3"/>
              <w:numPr>
                <w:ilvl w:val="0"/>
                <w:numId w:val="1"/>
              </w:numPr>
              <w:spacing w:after="0" w:line="240" w:lineRule="auto"/>
              <w:ind w:left="383"/>
              <w:rPr>
                <w:rFonts w:ascii="TH SarabunPSK" w:hAnsi="TH SarabunPSK" w:cs="TH SarabunPSK"/>
                <w:sz w:val="32"/>
                <w:szCs w:val="32"/>
              </w:rPr>
            </w:pPr>
            <w:r w:rsidRPr="00782E05">
              <w:rPr>
                <w:rFonts w:ascii="TH SarabunPSK" w:hAnsi="TH SarabunPSK" w:cs="TH SarabunPSK"/>
                <w:sz w:val="32"/>
                <w:szCs w:val="32"/>
                <w:cs/>
              </w:rPr>
              <w:t xml:space="preserve">นางวรรณชนก  ลิ้มจำรูญ   </w:t>
            </w:r>
            <w:r w:rsidRPr="00782E05">
              <w:rPr>
                <w:rFonts w:ascii="TH SarabunPSK" w:hAnsi="TH SarabunPSK" w:cs="TH SarabunPSK"/>
                <w:sz w:val="32"/>
                <w:szCs w:val="32"/>
                <w:cs/>
              </w:rPr>
              <w:tab/>
            </w:r>
            <w:r w:rsidRPr="00782E05">
              <w:rPr>
                <w:rFonts w:ascii="TH SarabunPSK" w:hAnsi="TH SarabunPSK" w:cs="TH SarabunPSK"/>
                <w:sz w:val="32"/>
                <w:szCs w:val="32"/>
                <w:cs/>
              </w:rPr>
              <w:tab/>
              <w:t>นักวิชาการสาธารณสุข</w:t>
            </w:r>
          </w:p>
          <w:p w:rsidR="00D32FA4" w:rsidRPr="00782E05" w:rsidRDefault="00D32FA4" w:rsidP="00B751EF">
            <w:pPr>
              <w:pStyle w:val="a3"/>
              <w:spacing w:after="0" w:line="240" w:lineRule="auto"/>
              <w:ind w:left="383"/>
              <w:rPr>
                <w:rFonts w:ascii="TH SarabunPSK" w:hAnsi="TH SarabunPSK" w:cs="TH SarabunPSK"/>
                <w:sz w:val="32"/>
                <w:szCs w:val="32"/>
              </w:rPr>
            </w:pPr>
            <w:r w:rsidRPr="00782E05">
              <w:rPr>
                <w:rFonts w:ascii="TH SarabunPSK" w:hAnsi="TH SarabunPSK" w:cs="TH SarabunPSK"/>
                <w:sz w:val="32"/>
                <w:szCs w:val="32"/>
                <w:cs/>
              </w:rPr>
              <w:t xml:space="preserve">โทรศัพท์ที่ทำงาน : </w:t>
            </w:r>
            <w:r w:rsidRPr="00782E05">
              <w:rPr>
                <w:rFonts w:ascii="TH SarabunPSK" w:hAnsi="TH SarabunPSK" w:cs="TH SarabunPSK"/>
                <w:sz w:val="32"/>
                <w:szCs w:val="32"/>
              </w:rPr>
              <w:t xml:space="preserve">02-5904438 </w:t>
            </w:r>
            <w:r w:rsidRPr="00782E05">
              <w:rPr>
                <w:rFonts w:ascii="TH SarabunPSK" w:hAnsi="TH SarabunPSK" w:cs="TH SarabunPSK"/>
                <w:sz w:val="32"/>
                <w:szCs w:val="32"/>
                <w:cs/>
              </w:rPr>
              <w:tab/>
              <w:t>โทรศัพท์มือถือ :</w:t>
            </w:r>
            <w:r w:rsidRPr="00782E05">
              <w:rPr>
                <w:rFonts w:ascii="TH SarabunPSK" w:hAnsi="TH SarabunPSK" w:cs="TH SarabunPSK"/>
                <w:sz w:val="32"/>
                <w:szCs w:val="32"/>
                <w:cs/>
              </w:rPr>
              <w:tab/>
            </w:r>
            <w:r w:rsidR="007D2BDC" w:rsidRPr="00782E05">
              <w:rPr>
                <w:rFonts w:ascii="TH SarabunPSK" w:hAnsi="TH SarabunPSK" w:cs="TH SarabunPSK"/>
                <w:sz w:val="32"/>
                <w:szCs w:val="32"/>
                <w:cs/>
              </w:rPr>
              <w:t>089-5465561</w:t>
            </w:r>
            <w:r w:rsidRPr="00782E05">
              <w:rPr>
                <w:rFonts w:ascii="TH SarabunPSK" w:hAnsi="TH SarabunPSK" w:cs="TH SarabunPSK"/>
                <w:sz w:val="32"/>
                <w:szCs w:val="32"/>
                <w:cs/>
              </w:rPr>
              <w:tab/>
            </w:r>
          </w:p>
          <w:p w:rsidR="00D32FA4" w:rsidRPr="00782E05" w:rsidRDefault="00D32FA4" w:rsidP="00B751EF">
            <w:pPr>
              <w:pStyle w:val="a3"/>
              <w:spacing w:after="0" w:line="240" w:lineRule="auto"/>
              <w:ind w:left="383"/>
              <w:rPr>
                <w:rFonts w:ascii="TH SarabunPSK" w:hAnsi="TH SarabunPSK" w:cs="TH SarabunPSK"/>
                <w:sz w:val="32"/>
                <w:szCs w:val="32"/>
              </w:rPr>
            </w:pPr>
            <w:r w:rsidRPr="00782E05">
              <w:rPr>
                <w:rFonts w:ascii="TH SarabunPSK" w:hAnsi="TH SarabunPSK" w:cs="TH SarabunPSK"/>
                <w:sz w:val="32"/>
                <w:szCs w:val="32"/>
                <w:cs/>
              </w:rPr>
              <w:t xml:space="preserve">โทรสาร : </w:t>
            </w:r>
            <w:r w:rsidRPr="00782E05">
              <w:rPr>
                <w:rFonts w:ascii="TH SarabunPSK" w:hAnsi="TH SarabunPSK" w:cs="TH SarabunPSK"/>
                <w:sz w:val="32"/>
                <w:szCs w:val="32"/>
              </w:rPr>
              <w:t>02-5904427</w:t>
            </w:r>
            <w:r w:rsidRPr="00782E05">
              <w:rPr>
                <w:rFonts w:ascii="TH SarabunPSK" w:hAnsi="TH SarabunPSK" w:cs="TH SarabunPSK"/>
                <w:sz w:val="32"/>
                <w:szCs w:val="32"/>
              </w:rPr>
              <w:tab/>
            </w:r>
            <w:r w:rsidRPr="00782E05">
              <w:rPr>
                <w:rFonts w:ascii="TH SarabunPSK" w:hAnsi="TH SarabunPSK" w:cs="TH SarabunPSK"/>
                <w:sz w:val="32"/>
                <w:szCs w:val="32"/>
                <w:cs/>
              </w:rPr>
              <w:tab/>
            </w:r>
            <w:r w:rsidRPr="00782E05">
              <w:rPr>
                <w:rFonts w:ascii="TH SarabunPSK" w:hAnsi="TH SarabunPSK" w:cs="TH SarabunPSK"/>
                <w:sz w:val="32"/>
                <w:szCs w:val="32"/>
              </w:rPr>
              <w:t>E-mail :</w:t>
            </w:r>
            <w:r w:rsidRPr="00782E05">
              <w:rPr>
                <w:rFonts w:ascii="TH SarabunPSK" w:hAnsi="TH SarabunPSK" w:cs="TH SarabunPSK"/>
                <w:sz w:val="32"/>
                <w:szCs w:val="32"/>
                <w:cs/>
              </w:rPr>
              <w:t xml:space="preserve"> </w:t>
            </w:r>
            <w:r w:rsidRPr="00782E05">
              <w:rPr>
                <w:rFonts w:ascii="TH SarabunPSK" w:hAnsi="TH SarabunPSK" w:cs="TH SarabunPSK"/>
                <w:sz w:val="32"/>
                <w:szCs w:val="32"/>
              </w:rPr>
              <w:t>loogjun.ph@hotmail.com</w:t>
            </w:r>
          </w:p>
          <w:p w:rsidR="00D32FA4" w:rsidRPr="00782E05" w:rsidRDefault="00D32FA4" w:rsidP="00B751EF">
            <w:pPr>
              <w:spacing w:after="0" w:line="240" w:lineRule="auto"/>
              <w:contextualSpacing/>
              <w:rPr>
                <w:rFonts w:ascii="TH SarabunPSK" w:hAnsi="TH SarabunPSK" w:cs="TH SarabunPSK"/>
                <w:sz w:val="32"/>
                <w:szCs w:val="32"/>
                <w:cs/>
              </w:rPr>
            </w:pPr>
            <w:r w:rsidRPr="00782E05">
              <w:rPr>
                <w:rFonts w:ascii="TH SarabunPSK" w:hAnsi="TH SarabunPSK" w:cs="TH SarabunPSK"/>
                <w:b/>
                <w:bCs/>
                <w:sz w:val="32"/>
                <w:szCs w:val="32"/>
                <w:cs/>
              </w:rPr>
              <w:t>สำนักส่งเสริมสุขภาพ กรมอนามัย</w:t>
            </w:r>
          </w:p>
        </w:tc>
      </w:tr>
    </w:tbl>
    <w:p w:rsidR="00D32FA4" w:rsidRPr="00782E05" w:rsidRDefault="00D32FA4" w:rsidP="00B751EF">
      <w:pPr>
        <w:spacing w:after="0" w:line="240" w:lineRule="auto"/>
        <w:contextualSpacing/>
        <w:rPr>
          <w:rFonts w:ascii="TH SarabunPSK" w:hAnsi="TH SarabunPSK" w:cs="TH SarabunPSK"/>
          <w:sz w:val="32"/>
          <w:szCs w:val="32"/>
        </w:rPr>
      </w:pPr>
    </w:p>
    <w:p w:rsidR="00B751EF" w:rsidRDefault="00B751EF"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Default="0082197D" w:rsidP="00B751EF">
      <w:pPr>
        <w:spacing w:after="0" w:line="240" w:lineRule="auto"/>
        <w:contextualSpacing/>
        <w:rPr>
          <w:rFonts w:ascii="TH SarabunPSK" w:hAnsi="TH SarabunPSK" w:cs="TH SarabunPSK"/>
          <w:sz w:val="32"/>
          <w:szCs w:val="32"/>
        </w:rPr>
      </w:pPr>
    </w:p>
    <w:p w:rsidR="0082197D" w:rsidRPr="00782E05" w:rsidRDefault="0082197D" w:rsidP="00B751EF">
      <w:pPr>
        <w:spacing w:after="0" w:line="240" w:lineRule="auto"/>
        <w:contextualSpacing/>
        <w:rPr>
          <w:rFonts w:ascii="TH SarabunPSK" w:hAnsi="TH SarabunPSK" w:cs="TH SarabunPSK"/>
          <w:sz w:val="32"/>
          <w:szCs w:val="32"/>
        </w:rPr>
      </w:pPr>
      <w:bookmarkStart w:id="0" w:name="_GoBack"/>
      <w:bookmarkEnd w:id="0"/>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7655"/>
      </w:tblGrid>
      <w:tr w:rsidR="00DE4512" w:rsidRPr="00782E05" w:rsidTr="0082197D">
        <w:trPr>
          <w:jc w:val="center"/>
        </w:trPr>
        <w:tc>
          <w:tcPr>
            <w:tcW w:w="2694"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ชื่อตัวชี้วัดเชิงปริมาณ</w:t>
            </w:r>
          </w:p>
        </w:tc>
        <w:tc>
          <w:tcPr>
            <w:tcW w:w="7655"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E4512" w:rsidRPr="00782E05" w:rsidRDefault="00DE4512" w:rsidP="002C6A79">
            <w:pPr>
              <w:spacing w:after="0" w:line="240" w:lineRule="auto"/>
              <w:contextualSpacing/>
              <w:jc w:val="thaiDistribute"/>
              <w:rPr>
                <w:rFonts w:ascii="TH SarabunPSK" w:hAnsi="TH SarabunPSK" w:cs="TH SarabunPSK"/>
                <w:b/>
                <w:bCs/>
                <w:sz w:val="32"/>
                <w:szCs w:val="32"/>
                <w:cs/>
              </w:rPr>
            </w:pPr>
            <w:r w:rsidRPr="00782E05">
              <w:rPr>
                <w:rFonts w:ascii="TH SarabunPSK" w:hAnsi="TH SarabunPSK" w:cs="TH SarabunPSK"/>
                <w:b/>
                <w:bCs/>
                <w:sz w:val="32"/>
                <w:szCs w:val="32"/>
                <w:cs/>
              </w:rPr>
              <w:t>31</w:t>
            </w:r>
            <w:r w:rsidRPr="00782E05">
              <w:rPr>
                <w:rFonts w:ascii="TH SarabunPSK" w:hAnsi="TH SarabunPSK" w:cs="TH SarabunPSK"/>
                <w:b/>
                <w:bCs/>
                <w:sz w:val="32"/>
                <w:szCs w:val="32"/>
              </w:rPr>
              <w:t>.</w:t>
            </w:r>
            <w:r w:rsidRPr="00782E05">
              <w:rPr>
                <w:rFonts w:ascii="TH SarabunPSK" w:hAnsi="TH SarabunPSK" w:cs="TH SarabunPSK"/>
                <w:b/>
                <w:bCs/>
                <w:sz w:val="32"/>
                <w:szCs w:val="32"/>
                <w:cs/>
              </w:rPr>
              <w:t xml:space="preserve"> อัตราตายทารกแรกเกิด </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คำนิยาม</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jc w:val="thaiDistribute"/>
              <w:rPr>
                <w:rFonts w:ascii="TH SarabunPSK" w:hAnsi="TH SarabunPSK" w:cs="TH SarabunPSK"/>
                <w:sz w:val="32"/>
                <w:szCs w:val="32"/>
                <w:cs/>
              </w:rPr>
            </w:pPr>
            <w:r w:rsidRPr="00782E05">
              <w:rPr>
                <w:rFonts w:ascii="TH SarabunPSK" w:hAnsi="TH SarabunPSK" w:cs="TH SarabunPSK"/>
                <w:b/>
                <w:bCs/>
                <w:sz w:val="32"/>
                <w:szCs w:val="32"/>
                <w:cs/>
              </w:rPr>
              <w:t>ทารกแรกเกิด</w:t>
            </w:r>
            <w:r w:rsidRPr="00782E05">
              <w:rPr>
                <w:rFonts w:ascii="TH SarabunPSK" w:hAnsi="TH SarabunPSK" w:cs="TH SarabunPSK"/>
                <w:sz w:val="32"/>
                <w:szCs w:val="32"/>
                <w:cs/>
              </w:rPr>
              <w:t xml:space="preserve"> </w:t>
            </w:r>
            <w:r w:rsidRPr="00782E05">
              <w:rPr>
                <w:rFonts w:ascii="TH SarabunPSK" w:hAnsi="TH SarabunPSK" w:cs="TH SarabunPSK"/>
                <w:b/>
                <w:bCs/>
                <w:sz w:val="32"/>
                <w:szCs w:val="32"/>
                <w:cs/>
              </w:rPr>
              <w:t xml:space="preserve">หมายถึง </w:t>
            </w:r>
            <w:r w:rsidRPr="00782E05">
              <w:rPr>
                <w:rFonts w:ascii="TH SarabunPSK" w:hAnsi="TH SarabunPSK" w:cs="TH SarabunPSK"/>
                <w:sz w:val="32"/>
                <w:szCs w:val="32"/>
                <w:cs/>
              </w:rPr>
              <w:t>ทารกที่คลอด</w:t>
            </w:r>
            <w:r w:rsidRPr="00782E05">
              <w:rPr>
                <w:rFonts w:ascii="TH SarabunPSK" w:hAnsi="TH SarabunPSK" w:cs="TH SarabunPSK"/>
                <w:sz w:val="32"/>
                <w:szCs w:val="32"/>
              </w:rPr>
              <w:t xml:space="preserve"> </w:t>
            </w:r>
            <w:r w:rsidRPr="00782E05">
              <w:rPr>
                <w:rFonts w:ascii="TH SarabunPSK" w:hAnsi="TH SarabunPSK" w:cs="TH SarabunPSK"/>
                <w:sz w:val="32"/>
                <w:szCs w:val="32"/>
                <w:cs/>
              </w:rPr>
              <w:t>รอดออกมา มีชีวิตจนถึง 28 วันในโรงพยาบาลสังกัดสำนักงานปลัดกระทรวงสาธารณสุข</w:t>
            </w:r>
            <w:r w:rsidRPr="00782E05">
              <w:rPr>
                <w:rFonts w:ascii="TH SarabunPSK" w:hAnsi="TH SarabunPSK" w:cs="TH SarabunPSK"/>
                <w:sz w:val="32"/>
                <w:szCs w:val="32"/>
              </w:rPr>
              <w:t xml:space="preserve"> </w:t>
            </w:r>
            <w:r w:rsidRPr="00782E05">
              <w:rPr>
                <w:rFonts w:ascii="TH SarabunPSK" w:hAnsi="TH SarabunPSK" w:cs="TH SarabunPSK"/>
                <w:sz w:val="32"/>
                <w:szCs w:val="32"/>
                <w:cs/>
              </w:rPr>
              <w:t>(รพศ./รพท./รพช./รพ.สต.)</w:t>
            </w:r>
          </w:p>
        </w:tc>
      </w:tr>
      <w:tr w:rsidR="00DE4512" w:rsidRPr="00782E05" w:rsidTr="002C6A79">
        <w:trPr>
          <w:jc w:val="center"/>
        </w:trPr>
        <w:tc>
          <w:tcPr>
            <w:tcW w:w="10349" w:type="dxa"/>
            <w:gridSpan w:val="2"/>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b/>
                <w:bCs/>
                <w:sz w:val="32"/>
                <w:szCs w:val="32"/>
                <w:cs/>
              </w:rPr>
              <w:t>เกณฑ์เป้าหมาย</w:t>
            </w:r>
            <w:r w:rsidRPr="00782E05">
              <w:rPr>
                <w:rFonts w:ascii="TH SarabunPSK" w:hAnsi="TH SarabunPSK" w:cs="TH SarabunPSK"/>
                <w:b/>
                <w:bCs/>
                <w:sz w:val="32"/>
                <w:szCs w:val="32"/>
              </w:rPr>
              <w:t xml:space="preserve"> :</w:t>
            </w:r>
            <w:r w:rsidRPr="00782E05">
              <w:rPr>
                <w:rFonts w:ascii="TH SarabunPSK" w:hAnsi="TH SarabunPSK" w:cs="TH SarabunPSK"/>
                <w:b/>
                <w:bCs/>
                <w:sz w:val="32"/>
                <w:szCs w:val="32"/>
                <w:cs/>
              </w:rPr>
              <w:t xml:space="preserve"> </w:t>
            </w:r>
            <w:r w:rsidRPr="00782E05">
              <w:rPr>
                <w:rFonts w:ascii="TH SarabunPSK" w:hAnsi="TH SarabunPSK" w:cs="TH SarabunPSK"/>
                <w:sz w:val="32"/>
                <w:szCs w:val="32"/>
                <w:cs/>
              </w:rPr>
              <w:t xml:space="preserve">ลดอัตราตายของทารกแรกเกิดอายุต่ำกว่าหรือเท่ากับ </w:t>
            </w:r>
            <w:r w:rsidRPr="00782E05">
              <w:rPr>
                <w:rFonts w:ascii="TH SarabunPSK" w:hAnsi="TH SarabunPSK" w:cs="TH SarabunPSK"/>
                <w:sz w:val="32"/>
                <w:szCs w:val="32"/>
              </w:rPr>
              <w:t xml:space="preserve">28 </w:t>
            </w:r>
            <w:r w:rsidRPr="00782E05">
              <w:rPr>
                <w:rFonts w:ascii="TH SarabunPSK" w:hAnsi="TH SarabunPSK" w:cs="TH SarabunPSK"/>
                <w:sz w:val="32"/>
                <w:szCs w:val="32"/>
                <w:cs/>
              </w:rPr>
              <w:t>วัน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843"/>
              <w:gridCol w:w="1843"/>
              <w:gridCol w:w="1843"/>
            </w:tblGrid>
            <w:tr w:rsidR="00DE4512" w:rsidRPr="00782E05" w:rsidTr="002C6A79">
              <w:trPr>
                <w:jc w:val="center"/>
              </w:trPr>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61</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62</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63</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cs/>
                    </w:rPr>
                    <w:t xml:space="preserve">ปีงบประมาณ </w:t>
                  </w:r>
                  <w:r w:rsidRPr="00782E05">
                    <w:rPr>
                      <w:rFonts w:ascii="TH SarabunPSK" w:hAnsi="TH SarabunPSK" w:cs="TH SarabunPSK"/>
                      <w:b/>
                      <w:bCs/>
                      <w:sz w:val="32"/>
                      <w:szCs w:val="32"/>
                    </w:rPr>
                    <w:t>64</w:t>
                  </w:r>
                </w:p>
              </w:tc>
            </w:tr>
            <w:tr w:rsidR="00DE4512" w:rsidRPr="00782E05" w:rsidTr="002C6A79">
              <w:trPr>
                <w:jc w:val="center"/>
              </w:trPr>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 xml:space="preserve">&lt; </w:t>
                  </w:r>
                  <w:r w:rsidRPr="00782E05">
                    <w:rPr>
                      <w:rFonts w:ascii="TH SarabunPSK" w:hAnsi="TH SarabunPSK" w:cs="TH SarabunPSK"/>
                      <w:sz w:val="32"/>
                      <w:szCs w:val="32"/>
                      <w:cs/>
                    </w:rPr>
                    <w:t>3.</w:t>
                  </w:r>
                  <w:r w:rsidRPr="00782E05">
                    <w:rPr>
                      <w:rFonts w:ascii="TH SarabunPSK" w:hAnsi="TH SarabunPSK" w:cs="TH SarabunPSK"/>
                      <w:sz w:val="32"/>
                      <w:szCs w:val="32"/>
                    </w:rPr>
                    <w:t xml:space="preserve">4 </w:t>
                  </w:r>
                  <w:r w:rsidRPr="00782E05">
                    <w:rPr>
                      <w:rFonts w:ascii="TH SarabunPSK" w:hAnsi="TH SarabunPSK" w:cs="TH SarabunPSK"/>
                      <w:sz w:val="32"/>
                      <w:szCs w:val="32"/>
                      <w:cs/>
                    </w:rPr>
                    <w:t xml:space="preserve">ต่อ 1,000 </w:t>
                  </w:r>
                </w:p>
                <w:p w:rsidR="00DE4512" w:rsidRPr="00782E05" w:rsidRDefault="00DE4512" w:rsidP="002C6A79">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cs/>
                    </w:rPr>
                    <w:t>ทารกแรกเกิดมีชีพ</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&lt;</w:t>
                  </w:r>
                  <w:r w:rsidRPr="00782E05">
                    <w:rPr>
                      <w:rFonts w:ascii="TH SarabunPSK" w:hAnsi="TH SarabunPSK" w:cs="TH SarabunPSK"/>
                      <w:sz w:val="32"/>
                      <w:szCs w:val="32"/>
                      <w:cs/>
                    </w:rPr>
                    <w:t xml:space="preserve"> 3.0 ต่อ 1,000 ทารกแรกเกิดมีชีพ</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&lt;</w:t>
                  </w:r>
                  <w:r w:rsidRPr="00782E05">
                    <w:rPr>
                      <w:rFonts w:ascii="TH SarabunPSK" w:hAnsi="TH SarabunPSK" w:cs="TH SarabunPSK"/>
                      <w:sz w:val="32"/>
                      <w:szCs w:val="32"/>
                      <w:cs/>
                    </w:rPr>
                    <w:t xml:space="preserve"> 2.8</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ต่อ 1,000 </w:t>
                  </w:r>
                </w:p>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ทารกแรกเกิดมีชีพ</w:t>
                  </w:r>
                </w:p>
              </w:tc>
              <w:tc>
                <w:tcPr>
                  <w:tcW w:w="1843" w:type="dxa"/>
                  <w:tcBorders>
                    <w:top w:val="single" w:sz="4" w:space="0" w:color="000000"/>
                    <w:left w:val="single" w:sz="4" w:space="0" w:color="000000"/>
                    <w:bottom w:val="single" w:sz="4" w:space="0" w:color="000000"/>
                    <w:right w:val="single" w:sz="4" w:space="0" w:color="000000"/>
                  </w:tcBorders>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&lt;</w:t>
                  </w:r>
                  <w:r w:rsidRPr="00782E05">
                    <w:rPr>
                      <w:rFonts w:ascii="TH SarabunPSK" w:hAnsi="TH SarabunPSK" w:cs="TH SarabunPSK"/>
                      <w:sz w:val="32"/>
                      <w:szCs w:val="32"/>
                      <w:cs/>
                    </w:rPr>
                    <w:t xml:space="preserve"> 2.5</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ต่อ 1,000 </w:t>
                  </w:r>
                </w:p>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ทารกแรกเกิดมีชีพ</w:t>
                  </w:r>
                </w:p>
              </w:tc>
            </w:tr>
          </w:tbl>
          <w:p w:rsidR="00DE4512" w:rsidRPr="00782E05" w:rsidRDefault="00DE4512" w:rsidP="002C6A79">
            <w:pPr>
              <w:spacing w:after="0" w:line="240" w:lineRule="auto"/>
              <w:contextualSpacing/>
              <w:rPr>
                <w:rFonts w:ascii="TH SarabunPSK" w:hAnsi="TH SarabunPSK" w:cs="TH SarabunPSK"/>
                <w:sz w:val="32"/>
                <w:szCs w:val="32"/>
                <w:lang w:val="en-GB"/>
              </w:rPr>
            </w:pP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วัตถุประสงค์</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cs/>
                <w:lang w:val="en-GB"/>
              </w:rPr>
            </w:pPr>
            <w:r w:rsidRPr="00782E05">
              <w:rPr>
                <w:rFonts w:ascii="TH SarabunPSK" w:hAnsi="TH SarabunPSK" w:cs="TH SarabunPSK"/>
                <w:sz w:val="32"/>
                <w:szCs w:val="32"/>
                <w:cs/>
                <w:lang w:val="en-GB"/>
              </w:rPr>
              <w:t>เพื่อเพิ่มประสิทธิภาพการดูแลรักษาทารกแรกเกิดให้ทั่วถึง ครอบคลุมทุกเขตบริการสุขภาพ</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ประชากรกลุ่มเป้าหมาย</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tabs>
                <w:tab w:val="left" w:pos="4335"/>
              </w:tabs>
              <w:spacing w:after="0" w:line="240" w:lineRule="auto"/>
              <w:contextualSpacing/>
              <w:rPr>
                <w:rFonts w:ascii="TH SarabunPSK" w:hAnsi="TH SarabunPSK" w:cs="TH SarabunPSK"/>
                <w:sz w:val="32"/>
                <w:szCs w:val="32"/>
                <w:cs/>
              </w:rPr>
            </w:pPr>
            <w:r w:rsidRPr="00782E05">
              <w:rPr>
                <w:rFonts w:ascii="TH SarabunPSK" w:hAnsi="TH SarabunPSK" w:cs="TH SarabunPSK"/>
                <w:sz w:val="32"/>
                <w:szCs w:val="32"/>
                <w:cs/>
              </w:rPr>
              <w:t>ทารกที่คลอดและมีชีวิตจนถึง 28 วัน สป.สธ. (รพศ./รพท./รพช./รพ.สต.)</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วิธีการจัดเก็บข้อมูล</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1. จัดเก็บรวบรวมข้อมูล โดยทีมนิเทศและตรวจราชการกระทรวงสาธารณสุข และ</w:t>
            </w:r>
            <w:r w:rsidRPr="00782E05">
              <w:rPr>
                <w:rFonts w:ascii="TH SarabunPSK" w:eastAsia="Calibri" w:hAnsi="TH SarabunPSK" w:cs="TH SarabunPSK"/>
                <w:sz w:val="32"/>
                <w:szCs w:val="32"/>
                <w:cs/>
              </w:rPr>
              <w:br/>
              <w:t xml:space="preserve">    กรมการแพทย์</w:t>
            </w:r>
          </w:p>
          <w:p w:rsidR="00DE4512" w:rsidRPr="00782E05" w:rsidRDefault="00DE4512" w:rsidP="002C6A79">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2. โรงพยาบาลจัดเก็บข้อมูลตามระบบปกติของโรงพยาบาล และส่งข้อมูลเข้าระบบ</w:t>
            </w:r>
            <w:r w:rsidRPr="00782E05">
              <w:rPr>
                <w:rFonts w:ascii="TH SarabunPSK" w:hAnsi="TH SarabunPSK" w:cs="TH SarabunPSK"/>
                <w:sz w:val="32"/>
                <w:szCs w:val="32"/>
              </w:rPr>
              <w:br/>
            </w:r>
            <w:r w:rsidRPr="00782E05">
              <w:rPr>
                <w:rFonts w:ascii="TH SarabunPSK" w:hAnsi="TH SarabunPSK" w:cs="TH SarabunPSK"/>
                <w:sz w:val="32"/>
                <w:szCs w:val="32"/>
                <w:cs/>
              </w:rPr>
              <w:t xml:space="preserve">    </w:t>
            </w:r>
            <w:r w:rsidRPr="00782E05">
              <w:rPr>
                <w:rFonts w:ascii="TH SarabunPSK" w:hAnsi="TH SarabunPSK" w:cs="TH SarabunPSK"/>
                <w:sz w:val="32"/>
                <w:szCs w:val="32"/>
              </w:rPr>
              <w:t xml:space="preserve">Health Data Center (HDC) </w:t>
            </w:r>
            <w:r w:rsidRPr="00782E05">
              <w:rPr>
                <w:rFonts w:ascii="TH SarabunPSK" w:hAnsi="TH SarabunPSK" w:cs="TH SarabunPSK"/>
                <w:sz w:val="32"/>
                <w:szCs w:val="32"/>
                <w:cs/>
              </w:rPr>
              <w:t>กระทรวงสาธารณสุข</w:t>
            </w:r>
          </w:p>
          <w:p w:rsidR="00DE4512" w:rsidRPr="00782E05" w:rsidRDefault="00DE4512" w:rsidP="002C6A79">
            <w:pPr>
              <w:spacing w:after="0" w:line="240" w:lineRule="auto"/>
              <w:contextualSpacing/>
              <w:rPr>
                <w:rFonts w:ascii="TH SarabunPSK" w:eastAsia="Calibri" w:hAnsi="TH SarabunPSK" w:cs="TH SarabunPSK"/>
                <w:sz w:val="32"/>
                <w:szCs w:val="32"/>
              </w:rPr>
            </w:pPr>
            <w:r w:rsidRPr="00782E05">
              <w:rPr>
                <w:rFonts w:ascii="TH SarabunPSK" w:eastAsia="Calibri" w:hAnsi="TH SarabunPSK" w:cs="TH SarabunPSK"/>
                <w:sz w:val="32"/>
                <w:szCs w:val="32"/>
                <w:cs/>
              </w:rPr>
              <w:t xml:space="preserve">3. รวบรวมข้อมูลการตายของทารกแรกเกิดจากฐานข้อมูลทะเบียนราษฎร์ของ   </w:t>
            </w:r>
          </w:p>
          <w:p w:rsidR="00DE4512" w:rsidRPr="00782E05" w:rsidRDefault="00DE4512" w:rsidP="002C6A79">
            <w:pPr>
              <w:spacing w:after="0" w:line="240" w:lineRule="auto"/>
              <w:contextualSpacing/>
              <w:rPr>
                <w:rFonts w:ascii="TH SarabunPSK" w:eastAsia="Calibri" w:hAnsi="TH SarabunPSK" w:cs="TH SarabunPSK"/>
                <w:sz w:val="32"/>
                <w:szCs w:val="32"/>
                <w:cs/>
              </w:rPr>
            </w:pPr>
            <w:r w:rsidRPr="00782E05">
              <w:rPr>
                <w:rFonts w:ascii="TH SarabunPSK" w:eastAsia="Calibri" w:hAnsi="TH SarabunPSK" w:cs="TH SarabunPSK"/>
                <w:sz w:val="32"/>
                <w:szCs w:val="32"/>
                <w:cs/>
              </w:rPr>
              <w:t xml:space="preserve">    กระทรวงมหาดไทย</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แหล่งข้อมูล</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1. ข้อมูลแบบรายงานการนิเทศและตรวจราชการกระทรวงสาธารณสุข และกรมการแพทย์    </w:t>
            </w:r>
          </w:p>
          <w:p w:rsidR="00DE4512" w:rsidRPr="00782E05" w:rsidRDefault="00DE4512" w:rsidP="002C6A79">
            <w:pPr>
              <w:spacing w:after="0" w:line="240" w:lineRule="auto"/>
              <w:contextualSpacing/>
              <w:jc w:val="thaiDistribute"/>
              <w:rPr>
                <w:rFonts w:ascii="TH SarabunPSK" w:hAnsi="TH SarabunPSK" w:cs="TH SarabunPSK"/>
                <w:sz w:val="32"/>
                <w:szCs w:val="32"/>
                <w:cs/>
              </w:rPr>
            </w:pPr>
            <w:r w:rsidRPr="00782E05">
              <w:rPr>
                <w:rFonts w:ascii="TH SarabunPSK" w:hAnsi="TH SarabunPSK" w:cs="TH SarabunPSK"/>
                <w:sz w:val="32"/>
                <w:szCs w:val="32"/>
                <w:cs/>
              </w:rPr>
              <w:t xml:space="preserve">    ในระดับจังหวัดและระดับเขต</w:t>
            </w:r>
            <w:r w:rsidRPr="00782E05">
              <w:rPr>
                <w:rFonts w:ascii="TH SarabunPSK" w:hAnsi="TH SarabunPSK" w:cs="TH SarabunPSK"/>
                <w:sz w:val="32"/>
                <w:szCs w:val="32"/>
              </w:rPr>
              <w:t xml:space="preserve"> </w:t>
            </w:r>
            <w:r w:rsidRPr="00782E05">
              <w:rPr>
                <w:rFonts w:ascii="TH SarabunPSK" w:hAnsi="TH SarabunPSK" w:cs="TH SarabunPSK"/>
                <w:sz w:val="32"/>
                <w:szCs w:val="32"/>
                <w:cs/>
              </w:rPr>
              <w:t>(ตก.1</w:t>
            </w:r>
            <w:r w:rsidRPr="00782E05">
              <w:rPr>
                <w:rFonts w:ascii="TH SarabunPSK" w:hAnsi="TH SarabunPSK" w:cs="TH SarabunPSK"/>
                <w:sz w:val="32"/>
                <w:szCs w:val="32"/>
              </w:rPr>
              <w:t>,</w:t>
            </w:r>
            <w:r w:rsidRPr="00782E05">
              <w:rPr>
                <w:rFonts w:ascii="TH SarabunPSK" w:hAnsi="TH SarabunPSK" w:cs="TH SarabunPSK"/>
                <w:sz w:val="32"/>
                <w:szCs w:val="32"/>
                <w:cs/>
              </w:rPr>
              <w:t xml:space="preserve"> 2)</w:t>
            </w:r>
          </w:p>
          <w:p w:rsidR="00DE4512" w:rsidRPr="00782E05" w:rsidRDefault="00DE4512" w:rsidP="002C6A79">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2. ฐานข้อมูลจากระบบ </w:t>
            </w:r>
            <w:r w:rsidRPr="00782E05">
              <w:rPr>
                <w:rFonts w:ascii="TH SarabunPSK" w:hAnsi="TH SarabunPSK" w:cs="TH SarabunPSK"/>
                <w:sz w:val="32"/>
                <w:szCs w:val="32"/>
              </w:rPr>
              <w:t xml:space="preserve">Health Data Center </w:t>
            </w:r>
          </w:p>
          <w:p w:rsidR="00DE4512" w:rsidRPr="00782E05" w:rsidRDefault="00DE4512" w:rsidP="002C6A79">
            <w:pPr>
              <w:spacing w:after="0" w:line="240" w:lineRule="auto"/>
              <w:contextualSpacing/>
              <w:jc w:val="thaiDistribute"/>
              <w:rPr>
                <w:rFonts w:ascii="TH SarabunPSK" w:hAnsi="TH SarabunPSK" w:cs="TH SarabunPSK"/>
                <w:sz w:val="32"/>
                <w:szCs w:val="32"/>
                <w:cs/>
              </w:rPr>
            </w:pPr>
            <w:r w:rsidRPr="00782E05">
              <w:rPr>
                <w:rFonts w:ascii="TH SarabunPSK" w:eastAsia="Calibri" w:hAnsi="TH SarabunPSK" w:cs="TH SarabunPSK"/>
                <w:sz w:val="32"/>
                <w:szCs w:val="32"/>
                <w:cs/>
              </w:rPr>
              <w:t>3. ฐานข้อมูลทะเบียนราษฎร์</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รายการข้อมูล 1</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rPr>
              <w:t xml:space="preserve">A = </w:t>
            </w:r>
            <w:r w:rsidRPr="00782E05">
              <w:rPr>
                <w:rFonts w:ascii="TH SarabunPSK" w:hAnsi="TH SarabunPSK" w:cs="TH SarabunPSK"/>
                <w:sz w:val="32"/>
                <w:szCs w:val="32"/>
                <w:cs/>
              </w:rPr>
              <w:t xml:space="preserve">จำนวนทารกที่เสียชีวิต </w:t>
            </w:r>
            <w:r w:rsidRPr="00782E05">
              <w:rPr>
                <w:rFonts w:ascii="TH SarabunPSK" w:hAnsi="TH SarabunPSK" w:cs="TH SarabunPSK"/>
                <w:sz w:val="32"/>
                <w:szCs w:val="32"/>
              </w:rPr>
              <w:t xml:space="preserve">&lt; 28 </w:t>
            </w:r>
            <w:r w:rsidRPr="00782E05">
              <w:rPr>
                <w:rFonts w:ascii="TH SarabunPSK" w:hAnsi="TH SarabunPSK" w:cs="TH SarabunPSK"/>
                <w:sz w:val="32"/>
                <w:szCs w:val="32"/>
                <w:cs/>
              </w:rPr>
              <w:t>วัน</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รายการข้อมูล 2</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rPr>
              <w:t xml:space="preserve">B   =  </w:t>
            </w:r>
            <w:r w:rsidRPr="00782E05">
              <w:rPr>
                <w:rFonts w:ascii="TH SarabunPSK" w:hAnsi="TH SarabunPSK" w:cs="TH SarabunPSK"/>
                <w:sz w:val="32"/>
                <w:szCs w:val="32"/>
                <w:cs/>
              </w:rPr>
              <w:t>จำนวนทารกแรกเกิดมีชีพ</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สูตรคำนวณตัวชี้วัด </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u w:val="single"/>
              </w:rPr>
            </w:pPr>
            <w:r w:rsidRPr="00782E05">
              <w:rPr>
                <w:rFonts w:ascii="TH SarabunPSK" w:hAnsi="TH SarabunPSK" w:cs="TH SarabunPSK"/>
                <w:sz w:val="32"/>
                <w:szCs w:val="32"/>
              </w:rPr>
              <w:t>(A</w:t>
            </w:r>
            <w:r w:rsidRPr="00782E05">
              <w:rPr>
                <w:rFonts w:ascii="TH SarabunPSK" w:hAnsi="TH SarabunPSK" w:cs="TH SarabunPSK"/>
                <w:sz w:val="32"/>
                <w:szCs w:val="32"/>
                <w:cs/>
              </w:rPr>
              <w:t>/</w:t>
            </w:r>
            <w:r w:rsidRPr="00782E05">
              <w:rPr>
                <w:rFonts w:ascii="TH SarabunPSK" w:hAnsi="TH SarabunPSK" w:cs="TH SarabunPSK"/>
                <w:sz w:val="32"/>
                <w:szCs w:val="32"/>
              </w:rPr>
              <w:t>B) X 1,000</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ระยะเวลาประเมินผล</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ไตรมาส 2 และ 4</w:t>
            </w:r>
          </w:p>
        </w:tc>
      </w:tr>
      <w:tr w:rsidR="00DE4512" w:rsidRPr="00782E05" w:rsidTr="002C6A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33"/>
          <w:jc w:val="center"/>
        </w:trPr>
        <w:tc>
          <w:tcPr>
            <w:tcW w:w="10349" w:type="dxa"/>
            <w:gridSpan w:val="2"/>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เกณฑ์การประเมิน :</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2561</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3.6</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3.4</w:t>
                  </w:r>
                </w:p>
              </w:tc>
            </w:tr>
          </w:tbl>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2562</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rPr>
                    <w:t>-</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3.2</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3.0</w:t>
                  </w:r>
                </w:p>
              </w:tc>
            </w:tr>
          </w:tbl>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2563</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DE4512" w:rsidRPr="00782E05" w:rsidTr="002C6A79">
              <w:trPr>
                <w:trHeight w:val="178"/>
              </w:trPr>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rPr>
                    <w:t>-</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3.0</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2.8</w:t>
                  </w:r>
                </w:p>
              </w:tc>
            </w:tr>
          </w:tbl>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ปี 2564</w:t>
            </w:r>
            <w:r w:rsidRPr="00782E05">
              <w:rPr>
                <w:rFonts w:ascii="TH SarabunPSK" w:hAnsi="TH SarabunPSK" w:cs="TH SarabunPSK"/>
                <w:b/>
                <w:bCs/>
                <w:sz w:val="32"/>
                <w:szCs w:val="32"/>
              </w:rPr>
              <w:t>:</w:t>
            </w:r>
          </w:p>
          <w:tbl>
            <w:tblPr>
              <w:tblpPr w:leftFromText="180" w:rightFromText="180" w:vertAnchor="text" w:horzAnchor="margin" w:tblpXSpec="center" w:tblpY="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410"/>
              <w:gridCol w:w="2410"/>
              <w:gridCol w:w="2126"/>
            </w:tblGrid>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3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6 เดือน</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9เดือน</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รอบ 12เดือน</w:t>
                  </w:r>
                </w:p>
              </w:tc>
            </w:tr>
            <w:tr w:rsidR="00DE4512" w:rsidRPr="00782E05" w:rsidTr="002C6A79">
              <w:tc>
                <w:tcPr>
                  <w:tcW w:w="2405"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rPr>
                    <w:t>-</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2.6</w:t>
                  </w:r>
                </w:p>
              </w:tc>
              <w:tc>
                <w:tcPr>
                  <w:tcW w:w="2410"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rPr>
                    <w:t>-</w:t>
                  </w:r>
                </w:p>
              </w:tc>
              <w:tc>
                <w:tcPr>
                  <w:tcW w:w="2126" w:type="dxa"/>
                  <w:shd w:val="clear" w:color="auto" w:fill="auto"/>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2.5</w:t>
                  </w:r>
                </w:p>
              </w:tc>
            </w:tr>
          </w:tbl>
          <w:p w:rsidR="00DE4512" w:rsidRPr="00782E05" w:rsidRDefault="00DE4512" w:rsidP="002C6A79">
            <w:pPr>
              <w:spacing w:after="0" w:line="240" w:lineRule="auto"/>
              <w:contextualSpacing/>
              <w:rPr>
                <w:rFonts w:ascii="TH SarabunPSK" w:hAnsi="TH SarabunPSK" w:cs="TH SarabunPSK"/>
                <w:b/>
                <w:bCs/>
                <w:sz w:val="32"/>
                <w:szCs w:val="32"/>
              </w:rPr>
            </w:pP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วิธีการประเมินผล : </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1. ประชุมทำเข้าใจตัวชี้วัด</w:t>
            </w:r>
          </w:p>
          <w:p w:rsidR="00DE4512" w:rsidRPr="00782E05" w:rsidRDefault="00DE4512" w:rsidP="002C6A79">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2. ส่งข้อมูลครบทุกเขต</w:t>
            </w:r>
          </w:p>
          <w:p w:rsidR="00DE4512" w:rsidRPr="00782E05" w:rsidRDefault="00DE4512" w:rsidP="002C6A79">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3. มีการตรวจสอบความถูกต้องของข้อมูล</w:t>
            </w:r>
          </w:p>
          <w:p w:rsidR="00DE4512" w:rsidRPr="00782E05" w:rsidRDefault="00DE4512" w:rsidP="002C6A79">
            <w:pPr>
              <w:spacing w:after="0" w:line="240" w:lineRule="auto"/>
              <w:contextualSpacing/>
              <w:jc w:val="thaiDistribute"/>
              <w:rPr>
                <w:rFonts w:ascii="TH SarabunPSK" w:hAnsi="TH SarabunPSK" w:cs="TH SarabunPSK"/>
                <w:sz w:val="32"/>
                <w:szCs w:val="32"/>
                <w:cs/>
              </w:rPr>
            </w:pPr>
            <w:r w:rsidRPr="00782E05">
              <w:rPr>
                <w:rFonts w:ascii="TH SarabunPSK" w:hAnsi="TH SarabunPSK" w:cs="TH SarabunPSK"/>
                <w:sz w:val="32"/>
                <w:szCs w:val="32"/>
                <w:cs/>
              </w:rPr>
              <w:t>4. มีการสรุปข้อมูล</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เอกสารสนับสนุน : </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1. แนวทางพัฒนาระบบบริการสุขภาพทารกแรกเกิด</w:t>
            </w:r>
          </w:p>
          <w:p w:rsidR="00DE4512" w:rsidRPr="00782E05" w:rsidRDefault="00DE4512" w:rsidP="002C6A79">
            <w:pPr>
              <w:spacing w:after="0" w:line="240" w:lineRule="auto"/>
              <w:contextualSpacing/>
              <w:rPr>
                <w:rFonts w:ascii="TH SarabunPSK" w:hAnsi="TH SarabunPSK" w:cs="TH SarabunPSK"/>
                <w:sz w:val="32"/>
                <w:szCs w:val="32"/>
                <w:cs/>
              </w:rPr>
            </w:pPr>
            <w:r w:rsidRPr="00782E05">
              <w:rPr>
                <w:rFonts w:ascii="TH SarabunPSK" w:hAnsi="TH SarabunPSK" w:cs="TH SarabunPSK"/>
                <w:sz w:val="32"/>
                <w:szCs w:val="32"/>
                <w:cs/>
              </w:rPr>
              <w:t>2. ยุทธศาสตร์ตัวชี้วัด และแนวทางการจัดเก็บข้อมูล กระทรวงสาธารณสุข</w:t>
            </w:r>
          </w:p>
        </w:tc>
      </w:tr>
      <w:tr w:rsidR="00DE4512" w:rsidRPr="00782E05" w:rsidTr="002C6A79">
        <w:trPr>
          <w:trHeight w:val="1069"/>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รายละเอียดข้อมูลพื้นฐาน</w:t>
            </w:r>
          </w:p>
        </w:tc>
        <w:tc>
          <w:tcPr>
            <w:tcW w:w="7655" w:type="dxa"/>
            <w:tcBorders>
              <w:top w:val="single" w:sz="4" w:space="0" w:color="auto"/>
              <w:left w:val="single" w:sz="4" w:space="0" w:color="auto"/>
              <w:bottom w:val="single" w:sz="4" w:space="0" w:color="auto"/>
              <w:right w:val="single" w:sz="4" w:space="0" w:color="auto"/>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2"/>
              <w:gridCol w:w="1417"/>
              <w:gridCol w:w="1372"/>
              <w:gridCol w:w="1372"/>
              <w:gridCol w:w="1372"/>
            </w:tblGrid>
            <w:tr w:rsidR="00DE4512" w:rsidRPr="00782E05" w:rsidTr="002C6A79">
              <w:tc>
                <w:tcPr>
                  <w:tcW w:w="1372" w:type="dxa"/>
                  <w:vMerge w:val="restart"/>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rPr>
                    <w:t>Baseline data</w:t>
                  </w:r>
                </w:p>
              </w:tc>
              <w:tc>
                <w:tcPr>
                  <w:tcW w:w="1417" w:type="dxa"/>
                  <w:vMerge w:val="restart"/>
                </w:tcPr>
                <w:p w:rsidR="00DE4512" w:rsidRPr="00782E05" w:rsidRDefault="00DE4512" w:rsidP="002C6A79">
                  <w:pPr>
                    <w:spacing w:after="0" w:line="240" w:lineRule="auto"/>
                    <w:contextualSpacing/>
                    <w:jc w:val="center"/>
                    <w:rPr>
                      <w:rFonts w:ascii="TH SarabunPSK" w:hAnsi="TH SarabunPSK" w:cs="TH SarabunPSK"/>
                      <w:b/>
                      <w:bCs/>
                      <w:sz w:val="32"/>
                      <w:szCs w:val="32"/>
                      <w:cs/>
                    </w:rPr>
                  </w:pPr>
                  <w:r w:rsidRPr="00782E05">
                    <w:rPr>
                      <w:rFonts w:ascii="TH SarabunPSK" w:hAnsi="TH SarabunPSK" w:cs="TH SarabunPSK"/>
                      <w:b/>
                      <w:bCs/>
                      <w:sz w:val="32"/>
                      <w:szCs w:val="32"/>
                      <w:cs/>
                    </w:rPr>
                    <w:t>หน่วยวัด</w:t>
                  </w:r>
                </w:p>
              </w:tc>
              <w:tc>
                <w:tcPr>
                  <w:tcW w:w="4116" w:type="dxa"/>
                  <w:gridSpan w:val="3"/>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ผลการดำเนินงานในรอบปีงบประมาณ พ.ศ.</w:t>
                  </w:r>
                </w:p>
              </w:tc>
            </w:tr>
            <w:tr w:rsidR="00DE4512" w:rsidRPr="00782E05" w:rsidTr="002C6A79">
              <w:tc>
                <w:tcPr>
                  <w:tcW w:w="1372" w:type="dxa"/>
                  <w:vMerge/>
                </w:tcPr>
                <w:p w:rsidR="00DE4512" w:rsidRPr="00782E05" w:rsidRDefault="00DE4512" w:rsidP="002C6A79">
                  <w:pPr>
                    <w:spacing w:after="0" w:line="240" w:lineRule="auto"/>
                    <w:contextualSpacing/>
                    <w:jc w:val="center"/>
                    <w:rPr>
                      <w:rFonts w:ascii="TH SarabunPSK" w:hAnsi="TH SarabunPSK" w:cs="TH SarabunPSK"/>
                      <w:b/>
                      <w:bCs/>
                      <w:sz w:val="32"/>
                      <w:szCs w:val="32"/>
                    </w:rPr>
                  </w:pPr>
                </w:p>
              </w:tc>
              <w:tc>
                <w:tcPr>
                  <w:tcW w:w="1417" w:type="dxa"/>
                  <w:vMerge/>
                </w:tcPr>
                <w:p w:rsidR="00DE4512" w:rsidRPr="00782E05" w:rsidRDefault="00DE4512" w:rsidP="002C6A79">
                  <w:pPr>
                    <w:spacing w:after="0" w:line="240" w:lineRule="auto"/>
                    <w:contextualSpacing/>
                    <w:jc w:val="center"/>
                    <w:rPr>
                      <w:rFonts w:ascii="TH SarabunPSK" w:hAnsi="TH SarabunPSK" w:cs="TH SarabunPSK"/>
                      <w:b/>
                      <w:bCs/>
                      <w:sz w:val="32"/>
                      <w:szCs w:val="32"/>
                    </w:rPr>
                  </w:pPr>
                </w:p>
              </w:tc>
              <w:tc>
                <w:tcPr>
                  <w:tcW w:w="1372" w:type="dxa"/>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2558</w:t>
                  </w:r>
                </w:p>
              </w:tc>
              <w:tc>
                <w:tcPr>
                  <w:tcW w:w="1372" w:type="dxa"/>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2559</w:t>
                  </w:r>
                </w:p>
              </w:tc>
              <w:tc>
                <w:tcPr>
                  <w:tcW w:w="1372" w:type="dxa"/>
                </w:tcPr>
                <w:p w:rsidR="00DE4512" w:rsidRPr="00782E05" w:rsidRDefault="00DE4512" w:rsidP="002C6A79">
                  <w:pPr>
                    <w:spacing w:after="0" w:line="240" w:lineRule="auto"/>
                    <w:contextualSpacing/>
                    <w:jc w:val="center"/>
                    <w:rPr>
                      <w:rFonts w:ascii="TH SarabunPSK" w:hAnsi="TH SarabunPSK" w:cs="TH SarabunPSK"/>
                      <w:b/>
                      <w:bCs/>
                      <w:sz w:val="32"/>
                      <w:szCs w:val="32"/>
                    </w:rPr>
                  </w:pPr>
                  <w:r w:rsidRPr="00782E05">
                    <w:rPr>
                      <w:rFonts w:ascii="TH SarabunPSK" w:hAnsi="TH SarabunPSK" w:cs="TH SarabunPSK"/>
                      <w:b/>
                      <w:bCs/>
                      <w:sz w:val="32"/>
                      <w:szCs w:val="32"/>
                      <w:cs/>
                    </w:rPr>
                    <w:t>2560</w:t>
                  </w:r>
                </w:p>
              </w:tc>
            </w:tr>
            <w:tr w:rsidR="00DE4512" w:rsidRPr="00782E05" w:rsidTr="002C6A79">
              <w:tc>
                <w:tcPr>
                  <w:tcW w:w="1372" w:type="dxa"/>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7</w:t>
                  </w:r>
                </w:p>
              </w:tc>
              <w:tc>
                <w:tcPr>
                  <w:tcW w:w="1417" w:type="dxa"/>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 xml:space="preserve">อัตราตายทารกแรกเกิด </w:t>
                  </w:r>
                </w:p>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ต่อ 1,000 ทารกเกิดมีชีพ</w:t>
                  </w:r>
                </w:p>
              </w:tc>
              <w:tc>
                <w:tcPr>
                  <w:tcW w:w="1372" w:type="dxa"/>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5</w:t>
                  </w:r>
                </w:p>
              </w:tc>
              <w:tc>
                <w:tcPr>
                  <w:tcW w:w="1372" w:type="dxa"/>
                </w:tcPr>
                <w:p w:rsidR="00DE4512" w:rsidRPr="00782E05" w:rsidRDefault="00DE4512" w:rsidP="002C6A79">
                  <w:pPr>
                    <w:spacing w:after="0" w:line="240" w:lineRule="auto"/>
                    <w:contextualSpacing/>
                    <w:jc w:val="center"/>
                    <w:rPr>
                      <w:rFonts w:ascii="TH SarabunPSK" w:hAnsi="TH SarabunPSK" w:cs="TH SarabunPSK"/>
                      <w:sz w:val="32"/>
                      <w:szCs w:val="32"/>
                    </w:rPr>
                  </w:pPr>
                  <w:r w:rsidRPr="00782E05">
                    <w:rPr>
                      <w:rFonts w:ascii="TH SarabunPSK" w:hAnsi="TH SarabunPSK" w:cs="TH SarabunPSK"/>
                      <w:sz w:val="32"/>
                      <w:szCs w:val="32"/>
                      <w:cs/>
                    </w:rPr>
                    <w:t>3.94</w:t>
                  </w:r>
                </w:p>
              </w:tc>
              <w:tc>
                <w:tcPr>
                  <w:tcW w:w="1372" w:type="dxa"/>
                </w:tcPr>
                <w:p w:rsidR="00DE4512" w:rsidRPr="00782E05" w:rsidRDefault="00DE4512" w:rsidP="002C6A79">
                  <w:pPr>
                    <w:spacing w:after="0" w:line="240" w:lineRule="auto"/>
                    <w:contextualSpacing/>
                    <w:jc w:val="center"/>
                    <w:rPr>
                      <w:rFonts w:ascii="TH SarabunPSK" w:hAnsi="TH SarabunPSK" w:cs="TH SarabunPSK"/>
                      <w:sz w:val="32"/>
                      <w:szCs w:val="32"/>
                      <w:cs/>
                    </w:rPr>
                  </w:pPr>
                  <w:r w:rsidRPr="00782E05">
                    <w:rPr>
                      <w:rFonts w:ascii="TH SarabunPSK" w:hAnsi="TH SarabunPSK" w:cs="TH SarabunPSK"/>
                      <w:sz w:val="32"/>
                      <w:szCs w:val="32"/>
                      <w:cs/>
                    </w:rPr>
                    <w:t>3.52</w:t>
                  </w:r>
                </w:p>
              </w:tc>
            </w:tr>
          </w:tbl>
          <w:p w:rsidR="00DE4512" w:rsidRPr="00782E05" w:rsidRDefault="00DE4512" w:rsidP="002C6A79">
            <w:pPr>
              <w:spacing w:after="0" w:line="240" w:lineRule="auto"/>
              <w:contextualSpacing/>
              <w:rPr>
                <w:rFonts w:ascii="TH SarabunPSK" w:hAnsi="TH SarabunPSK" w:cs="TH SarabunPSK"/>
                <w:sz w:val="32"/>
                <w:szCs w:val="32"/>
              </w:rPr>
            </w:pP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ผู้ให้ข้อมูลทางวิชาการ /</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ผู้ประสานงานตัวชี้วัด</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1. นพ.วิบูลย์ กาญจนพัฒนกุล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ผู้รับผิดชอบงาน </w:t>
            </w:r>
            <w:r w:rsidRPr="00782E05">
              <w:rPr>
                <w:rFonts w:ascii="TH SarabunPSK" w:hAnsi="TH SarabunPSK" w:cs="TH SarabunPSK"/>
                <w:sz w:val="32"/>
                <w:szCs w:val="32"/>
              </w:rPr>
              <w:t>serviceplan</w:t>
            </w:r>
            <w:r w:rsidRPr="00782E05">
              <w:rPr>
                <w:rFonts w:ascii="TH SarabunPSK" w:hAnsi="TH SarabunPSK" w:cs="TH SarabunPSK"/>
                <w:sz w:val="32"/>
                <w:szCs w:val="32"/>
                <w:cs/>
              </w:rPr>
              <w:t xml:space="preserve"> ทารกแรกเกิด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w:t>
            </w:r>
            <w:r w:rsidRPr="00782E05">
              <w:rPr>
                <w:rFonts w:ascii="TH SarabunPSK" w:hAnsi="TH SarabunPSK" w:cs="TH SarabunPSK"/>
                <w:sz w:val="32"/>
                <w:szCs w:val="32"/>
              </w:rPr>
              <w:t xml:space="preserve"> </w:t>
            </w:r>
            <w:r w:rsidRPr="00782E05">
              <w:rPr>
                <w:rFonts w:ascii="TH SarabunPSK" w:hAnsi="TH SarabunPSK" w:cs="TH SarabunPSK"/>
                <w:sz w:val="32"/>
                <w:szCs w:val="32"/>
                <w:cs/>
              </w:rPr>
              <w:t>02-3548928</w:t>
            </w:r>
            <w:r w:rsidRPr="00782E05">
              <w:rPr>
                <w:rFonts w:ascii="TH SarabunPSK" w:hAnsi="TH SarabunPSK" w:cs="TH SarabunPSK"/>
                <w:sz w:val="32"/>
                <w:szCs w:val="32"/>
              </w:rPr>
              <w:tab/>
            </w:r>
            <w:r w:rsidRPr="00782E05">
              <w:rPr>
                <w:rFonts w:ascii="TH SarabunPSK" w:hAnsi="TH SarabunPSK" w:cs="TH SarabunPSK"/>
                <w:sz w:val="32"/>
                <w:szCs w:val="32"/>
                <w:cs/>
              </w:rPr>
              <w:t xml:space="preserve">โทรศัพท์มือถือ : </w:t>
            </w:r>
            <w:r w:rsidRPr="00782E05">
              <w:rPr>
                <w:rFonts w:ascii="TH SarabunPSK" w:hAnsi="TH SarabunPSK" w:cs="TH SarabunPSK"/>
                <w:sz w:val="32"/>
                <w:szCs w:val="32"/>
              </w:rPr>
              <w:t>083</w:t>
            </w:r>
            <w:r w:rsidRPr="00782E05">
              <w:rPr>
                <w:rFonts w:ascii="TH SarabunPSK" w:hAnsi="TH SarabunPSK" w:cs="TH SarabunPSK"/>
                <w:sz w:val="32"/>
                <w:szCs w:val="32"/>
                <w:cs/>
              </w:rPr>
              <w:t>-</w:t>
            </w:r>
            <w:r w:rsidRPr="00782E05">
              <w:rPr>
                <w:rFonts w:ascii="TH SarabunPSK" w:hAnsi="TH SarabunPSK" w:cs="TH SarabunPSK"/>
                <w:sz w:val="32"/>
                <w:szCs w:val="32"/>
              </w:rPr>
              <w:t>0070578</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โทรสาร :</w:t>
            </w:r>
            <w:r w:rsidRPr="00782E05">
              <w:rPr>
                <w:rFonts w:ascii="TH SarabunPSK" w:hAnsi="TH SarabunPSK" w:cs="TH SarabunPSK"/>
                <w:sz w:val="32"/>
                <w:szCs w:val="32"/>
              </w:rPr>
              <w:t xml:space="preserve"> </w:t>
            </w:r>
            <w:r w:rsidRPr="00782E05">
              <w:rPr>
                <w:rFonts w:ascii="TH SarabunPSK" w:hAnsi="TH SarabunPSK" w:cs="TH SarabunPSK"/>
                <w:sz w:val="32"/>
                <w:szCs w:val="32"/>
                <w:cs/>
              </w:rPr>
              <w:t>02-3548439</w:t>
            </w:r>
            <w:r w:rsidRPr="00782E05">
              <w:rPr>
                <w:rFonts w:ascii="TH SarabunPSK" w:hAnsi="TH SarabunPSK" w:cs="TH SarabunPSK"/>
                <w:sz w:val="32"/>
                <w:szCs w:val="32"/>
              </w:rPr>
              <w:tab/>
            </w:r>
            <w:r w:rsidRPr="00782E05">
              <w:rPr>
                <w:rFonts w:ascii="TH SarabunPSK" w:hAnsi="TH SarabunPSK" w:cs="TH SarabunPSK"/>
                <w:sz w:val="32"/>
                <w:szCs w:val="32"/>
                <w:cs/>
              </w:rPr>
              <w:tab/>
            </w:r>
            <w:r w:rsidRPr="00782E05">
              <w:rPr>
                <w:rFonts w:ascii="TH SarabunPSK" w:hAnsi="TH SarabunPSK" w:cs="TH SarabunPSK"/>
                <w:sz w:val="32"/>
                <w:szCs w:val="32"/>
              </w:rPr>
              <w:t>E-mail : wiboonkan@gmail.com</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 xml:space="preserve">สถาบันสุขภาพเด็กแห่งชาติมหาราชินี กรมการแพทย์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2. นพ.ภัทรวินฑ์ อัตตะสาระ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รองผู้อำนวยการสำนักนิเทศระบบการแพทย์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w:t>
            </w:r>
            <w:r w:rsidRPr="00782E05">
              <w:rPr>
                <w:rFonts w:ascii="TH SarabunPSK" w:hAnsi="TH SarabunPSK" w:cs="TH SarabunPSK"/>
                <w:sz w:val="32"/>
                <w:szCs w:val="32"/>
              </w:rPr>
              <w:t>: 02</w:t>
            </w:r>
            <w:r w:rsidRPr="00782E05">
              <w:rPr>
                <w:rFonts w:ascii="TH SarabunPSK" w:hAnsi="TH SarabunPSK" w:cs="TH SarabunPSK"/>
                <w:sz w:val="32"/>
                <w:szCs w:val="32"/>
                <w:cs/>
              </w:rPr>
              <w:t>-</w:t>
            </w:r>
            <w:r w:rsidRPr="00782E05">
              <w:rPr>
                <w:rFonts w:ascii="TH SarabunPSK" w:hAnsi="TH SarabunPSK" w:cs="TH SarabunPSK"/>
                <w:sz w:val="32"/>
                <w:szCs w:val="32"/>
              </w:rPr>
              <w:t>5906357</w:t>
            </w:r>
            <w:r w:rsidRPr="00782E05">
              <w:rPr>
                <w:rFonts w:ascii="TH SarabunPSK" w:hAnsi="TH SarabunPSK" w:cs="TH SarabunPSK"/>
                <w:sz w:val="32"/>
                <w:szCs w:val="32"/>
                <w:cs/>
              </w:rPr>
              <w:tab/>
              <w:t>โทรศัพท์มือถือ : 081-9357334</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โทรสาร </w:t>
            </w:r>
            <w:r w:rsidRPr="00782E05">
              <w:rPr>
                <w:rFonts w:ascii="TH SarabunPSK" w:hAnsi="TH SarabunPSK" w:cs="TH SarabunPSK"/>
                <w:sz w:val="32"/>
                <w:szCs w:val="32"/>
              </w:rPr>
              <w:t>: 02</w:t>
            </w:r>
            <w:r w:rsidRPr="00782E05">
              <w:rPr>
                <w:rFonts w:ascii="TH SarabunPSK" w:hAnsi="TH SarabunPSK" w:cs="TH SarabunPSK"/>
                <w:sz w:val="32"/>
                <w:szCs w:val="32"/>
                <w:cs/>
              </w:rPr>
              <w:t>-</w:t>
            </w:r>
            <w:r w:rsidRPr="00782E05">
              <w:rPr>
                <w:rFonts w:ascii="TH SarabunPSK" w:hAnsi="TH SarabunPSK" w:cs="TH SarabunPSK"/>
                <w:sz w:val="32"/>
                <w:szCs w:val="32"/>
              </w:rPr>
              <w:t>9659851</w:t>
            </w:r>
            <w:r w:rsidRPr="00782E05">
              <w:rPr>
                <w:rFonts w:ascii="TH SarabunPSK" w:hAnsi="TH SarabunPSK" w:cs="TH SarabunPSK"/>
                <w:sz w:val="32"/>
                <w:szCs w:val="32"/>
              </w:rPr>
              <w:tab/>
            </w:r>
            <w:r w:rsidRPr="00782E05">
              <w:rPr>
                <w:rFonts w:ascii="TH SarabunPSK" w:hAnsi="TH SarabunPSK" w:cs="TH SarabunPSK"/>
                <w:sz w:val="32"/>
                <w:szCs w:val="32"/>
              </w:rPr>
              <w:tab/>
              <w:t>E-mail :</w:t>
            </w:r>
            <w:r w:rsidRPr="00782E05">
              <w:rPr>
                <w:rFonts w:ascii="TH SarabunPSK" w:hAnsi="TH SarabunPSK" w:cs="TH SarabunPSK"/>
                <w:sz w:val="32"/>
                <w:szCs w:val="32"/>
                <w:cs/>
              </w:rPr>
              <w:tab/>
              <w:t xml:space="preserve"> </w:t>
            </w:r>
            <w:r w:rsidRPr="00782E05">
              <w:rPr>
                <w:rFonts w:ascii="TH SarabunPSK" w:hAnsi="TH SarabunPSK" w:cs="TH SarabunPSK"/>
                <w:sz w:val="32"/>
                <w:szCs w:val="32"/>
              </w:rPr>
              <w:t>pattarawin@gmail.com</w:t>
            </w:r>
          </w:p>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 xml:space="preserve">กรมการแพทย์  </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หน่วยงานประมวลผลและจัดทำข้อมูล</w:t>
            </w:r>
          </w:p>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(ระดับส่วนกลาง)</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1. กองยุทธศาสตร์และแผนงาน สำนักงานปลัดกระทรวงสาธารณสุข</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2. กองบริหารการสาธารณสุข สำนักงานปลัดกระทรวงสาธารณสุข</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3. นพ.ภัทรวินฑ์ อัตตะสาระ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รองผู้อำนวยการสำนักนิเทศระบบการแพทย์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 02-5906357 </w:t>
            </w:r>
            <w:r w:rsidRPr="00782E05">
              <w:rPr>
                <w:rFonts w:ascii="TH SarabunPSK" w:hAnsi="TH SarabunPSK" w:cs="TH SarabunPSK"/>
                <w:sz w:val="32"/>
                <w:szCs w:val="32"/>
                <w:cs/>
              </w:rPr>
              <w:tab/>
              <w:t>โทรศัพท์มือถือ : 081-9357334</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โทรสาร : 02-9659851 </w:t>
            </w:r>
            <w:r w:rsidRPr="00782E05">
              <w:rPr>
                <w:rFonts w:ascii="TH SarabunPSK" w:hAnsi="TH SarabunPSK" w:cs="TH SarabunPSK"/>
                <w:sz w:val="32"/>
                <w:szCs w:val="32"/>
                <w:cs/>
              </w:rPr>
              <w:tab/>
            </w:r>
            <w:r w:rsidRPr="00782E05">
              <w:rPr>
                <w:rFonts w:ascii="TH SarabunPSK" w:hAnsi="TH SarabunPSK" w:cs="TH SarabunPSK"/>
                <w:sz w:val="32"/>
                <w:szCs w:val="32"/>
                <w:cs/>
              </w:rPr>
              <w:tab/>
            </w:r>
            <w:r w:rsidRPr="00782E05">
              <w:rPr>
                <w:rFonts w:ascii="TH SarabunPSK" w:hAnsi="TH SarabunPSK" w:cs="TH SarabunPSK"/>
                <w:sz w:val="32"/>
                <w:szCs w:val="32"/>
              </w:rPr>
              <w:t>E-mail :</w:t>
            </w:r>
            <w:r w:rsidRPr="00782E05">
              <w:rPr>
                <w:rFonts w:ascii="TH SarabunPSK" w:hAnsi="TH SarabunPSK" w:cs="TH SarabunPSK"/>
                <w:sz w:val="32"/>
                <w:szCs w:val="32"/>
                <w:cs/>
              </w:rPr>
              <w:tab/>
              <w:t xml:space="preserve"> </w:t>
            </w:r>
            <w:r w:rsidRPr="00782E05">
              <w:rPr>
                <w:rFonts w:ascii="TH SarabunPSK" w:hAnsi="TH SarabunPSK" w:cs="TH SarabunPSK"/>
                <w:sz w:val="32"/>
                <w:szCs w:val="32"/>
              </w:rPr>
              <w:t>pattarawin@gmail.com</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กรมการแพทย์</w:t>
            </w:r>
          </w:p>
        </w:tc>
      </w:tr>
      <w:tr w:rsidR="00DE4512" w:rsidRPr="00782E05" w:rsidTr="002C6A79">
        <w:trPr>
          <w:jc w:val="center"/>
        </w:trPr>
        <w:tc>
          <w:tcPr>
            <w:tcW w:w="2694"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ผู้รับผิดชอบการรายงานผลการดำเนินงาน</w:t>
            </w:r>
          </w:p>
        </w:tc>
        <w:tc>
          <w:tcPr>
            <w:tcW w:w="7655" w:type="dxa"/>
            <w:tcBorders>
              <w:top w:val="single" w:sz="4" w:space="0" w:color="auto"/>
              <w:left w:val="single" w:sz="4" w:space="0" w:color="auto"/>
              <w:bottom w:val="single" w:sz="4" w:space="0" w:color="auto"/>
              <w:right w:val="single" w:sz="4" w:space="0" w:color="auto"/>
            </w:tcBorders>
          </w:tcPr>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1.</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นพ.วิบูลย์ กาญจนพัฒนกุล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ผู้รับผิดชอบงาน </w:t>
            </w:r>
            <w:r w:rsidRPr="00782E05">
              <w:rPr>
                <w:rFonts w:ascii="TH SarabunPSK" w:hAnsi="TH SarabunPSK" w:cs="TH SarabunPSK"/>
                <w:sz w:val="32"/>
                <w:szCs w:val="32"/>
              </w:rPr>
              <w:t>serviceplan</w:t>
            </w:r>
            <w:r w:rsidRPr="00782E05">
              <w:rPr>
                <w:rFonts w:ascii="TH SarabunPSK" w:hAnsi="TH SarabunPSK" w:cs="TH SarabunPSK"/>
                <w:sz w:val="32"/>
                <w:szCs w:val="32"/>
                <w:cs/>
              </w:rPr>
              <w:t xml:space="preserve">ทารกแรกเกิด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w:t>
            </w:r>
            <w:r w:rsidRPr="00782E05">
              <w:rPr>
                <w:rFonts w:ascii="TH SarabunPSK" w:hAnsi="TH SarabunPSK" w:cs="TH SarabunPSK"/>
                <w:sz w:val="32"/>
                <w:szCs w:val="32"/>
              </w:rPr>
              <w:t xml:space="preserve"> </w:t>
            </w:r>
            <w:r w:rsidRPr="00782E05">
              <w:rPr>
                <w:rFonts w:ascii="TH SarabunPSK" w:hAnsi="TH SarabunPSK" w:cs="TH SarabunPSK"/>
                <w:sz w:val="32"/>
                <w:szCs w:val="32"/>
                <w:cs/>
              </w:rPr>
              <w:t>02-3548928</w:t>
            </w:r>
            <w:r w:rsidRPr="00782E05">
              <w:rPr>
                <w:rFonts w:ascii="TH SarabunPSK" w:hAnsi="TH SarabunPSK" w:cs="TH SarabunPSK"/>
                <w:sz w:val="32"/>
                <w:szCs w:val="32"/>
              </w:rPr>
              <w:tab/>
            </w:r>
            <w:r w:rsidRPr="00782E05">
              <w:rPr>
                <w:rFonts w:ascii="TH SarabunPSK" w:hAnsi="TH SarabunPSK" w:cs="TH SarabunPSK"/>
                <w:sz w:val="32"/>
                <w:szCs w:val="32"/>
                <w:cs/>
              </w:rPr>
              <w:t xml:space="preserve">โทรศัพท์มือถือ : </w:t>
            </w:r>
            <w:r w:rsidRPr="00782E05">
              <w:rPr>
                <w:rFonts w:ascii="TH SarabunPSK" w:hAnsi="TH SarabunPSK" w:cs="TH SarabunPSK"/>
                <w:sz w:val="32"/>
                <w:szCs w:val="32"/>
              </w:rPr>
              <w:t>083</w:t>
            </w:r>
            <w:r w:rsidRPr="00782E05">
              <w:rPr>
                <w:rFonts w:ascii="TH SarabunPSK" w:hAnsi="TH SarabunPSK" w:cs="TH SarabunPSK"/>
                <w:sz w:val="32"/>
                <w:szCs w:val="32"/>
                <w:cs/>
              </w:rPr>
              <w:t>-</w:t>
            </w:r>
            <w:r w:rsidRPr="00782E05">
              <w:rPr>
                <w:rFonts w:ascii="TH SarabunPSK" w:hAnsi="TH SarabunPSK" w:cs="TH SarabunPSK"/>
                <w:sz w:val="32"/>
                <w:szCs w:val="32"/>
              </w:rPr>
              <w:t>0070578</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โทรสาร :</w:t>
            </w:r>
            <w:r w:rsidRPr="00782E05">
              <w:rPr>
                <w:rFonts w:ascii="TH SarabunPSK" w:hAnsi="TH SarabunPSK" w:cs="TH SarabunPSK"/>
                <w:sz w:val="32"/>
                <w:szCs w:val="32"/>
              </w:rPr>
              <w:t xml:space="preserve"> </w:t>
            </w:r>
            <w:r w:rsidRPr="00782E05">
              <w:rPr>
                <w:rFonts w:ascii="TH SarabunPSK" w:hAnsi="TH SarabunPSK" w:cs="TH SarabunPSK"/>
                <w:sz w:val="32"/>
                <w:szCs w:val="32"/>
                <w:cs/>
              </w:rPr>
              <w:t>02-3548439</w:t>
            </w:r>
            <w:r w:rsidRPr="00782E05">
              <w:rPr>
                <w:rFonts w:ascii="TH SarabunPSK" w:hAnsi="TH SarabunPSK" w:cs="TH SarabunPSK"/>
                <w:sz w:val="32"/>
                <w:szCs w:val="32"/>
              </w:rPr>
              <w:tab/>
            </w:r>
            <w:r w:rsidRPr="00782E05">
              <w:rPr>
                <w:rFonts w:ascii="TH SarabunPSK" w:hAnsi="TH SarabunPSK" w:cs="TH SarabunPSK"/>
                <w:sz w:val="32"/>
                <w:szCs w:val="32"/>
                <w:cs/>
              </w:rPr>
              <w:tab/>
            </w:r>
            <w:r w:rsidRPr="00782E05">
              <w:rPr>
                <w:rFonts w:ascii="TH SarabunPSK" w:hAnsi="TH SarabunPSK" w:cs="TH SarabunPSK"/>
                <w:sz w:val="32"/>
                <w:szCs w:val="32"/>
              </w:rPr>
              <w:t>E-mail : wiboonkan@gmail.com</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 xml:space="preserve">สถาบันสุขภาพเด็กแห่งชาติมหาราชินี กรมการแพทย์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2. นพ.ภัทรวินฑ์ อัตตะสาระ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รองผู้อำนวยการสำนักนิเทศระบบการแพทย์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w:t>
            </w:r>
            <w:r w:rsidRPr="00782E05">
              <w:rPr>
                <w:rFonts w:ascii="TH SarabunPSK" w:hAnsi="TH SarabunPSK" w:cs="TH SarabunPSK"/>
                <w:sz w:val="32"/>
                <w:szCs w:val="32"/>
              </w:rPr>
              <w:t xml:space="preserve"> </w:t>
            </w:r>
            <w:r w:rsidRPr="00782E05">
              <w:rPr>
                <w:rFonts w:ascii="TH SarabunPSK" w:hAnsi="TH SarabunPSK" w:cs="TH SarabunPSK"/>
                <w:sz w:val="32"/>
                <w:szCs w:val="32"/>
                <w:cs/>
              </w:rPr>
              <w:t>02-5906357</w:t>
            </w:r>
            <w:r w:rsidRPr="00782E05">
              <w:rPr>
                <w:rFonts w:ascii="TH SarabunPSK" w:hAnsi="TH SarabunPSK" w:cs="TH SarabunPSK"/>
                <w:sz w:val="32"/>
                <w:szCs w:val="32"/>
                <w:cs/>
              </w:rPr>
              <w:tab/>
              <w:t>โทรศัพท์มือถือ : 081</w:t>
            </w:r>
            <w:r w:rsidRPr="00782E05">
              <w:rPr>
                <w:rFonts w:ascii="TH SarabunPSK" w:hAnsi="TH SarabunPSK" w:cs="TH SarabunPSK"/>
                <w:sz w:val="32"/>
                <w:szCs w:val="32"/>
              </w:rPr>
              <w:t>-</w:t>
            </w:r>
            <w:r w:rsidRPr="00782E05">
              <w:rPr>
                <w:rFonts w:ascii="TH SarabunPSK" w:hAnsi="TH SarabunPSK" w:cs="TH SarabunPSK"/>
                <w:sz w:val="32"/>
                <w:szCs w:val="32"/>
                <w:cs/>
              </w:rPr>
              <w:t>9357334</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โทรสาร :</w:t>
            </w:r>
            <w:r w:rsidRPr="00782E05">
              <w:rPr>
                <w:rFonts w:ascii="TH SarabunPSK" w:hAnsi="TH SarabunPSK" w:cs="TH SarabunPSK"/>
                <w:sz w:val="32"/>
                <w:szCs w:val="32"/>
              </w:rPr>
              <w:t xml:space="preserve"> </w:t>
            </w:r>
            <w:r w:rsidRPr="00782E05">
              <w:rPr>
                <w:rFonts w:ascii="TH SarabunPSK" w:hAnsi="TH SarabunPSK" w:cs="TH SarabunPSK"/>
                <w:sz w:val="32"/>
                <w:szCs w:val="32"/>
                <w:cs/>
              </w:rPr>
              <w:t>02-9659851</w:t>
            </w:r>
            <w:r w:rsidRPr="00782E05">
              <w:rPr>
                <w:rFonts w:ascii="TH SarabunPSK" w:hAnsi="TH SarabunPSK" w:cs="TH SarabunPSK"/>
                <w:sz w:val="32"/>
                <w:szCs w:val="32"/>
              </w:rPr>
              <w:tab/>
            </w:r>
            <w:r w:rsidRPr="00782E05">
              <w:rPr>
                <w:rFonts w:ascii="TH SarabunPSK" w:hAnsi="TH SarabunPSK" w:cs="TH SarabunPSK"/>
                <w:sz w:val="32"/>
                <w:szCs w:val="32"/>
                <w:cs/>
              </w:rPr>
              <w:tab/>
            </w:r>
            <w:r w:rsidRPr="00782E05">
              <w:rPr>
                <w:rFonts w:ascii="TH SarabunPSK" w:hAnsi="TH SarabunPSK" w:cs="TH SarabunPSK"/>
                <w:sz w:val="32"/>
                <w:szCs w:val="32"/>
              </w:rPr>
              <w:t>E-mail :</w:t>
            </w:r>
            <w:r w:rsidRPr="00782E05">
              <w:rPr>
                <w:rFonts w:ascii="TH SarabunPSK" w:hAnsi="TH SarabunPSK" w:cs="TH SarabunPSK"/>
                <w:sz w:val="32"/>
                <w:szCs w:val="32"/>
                <w:cs/>
              </w:rPr>
              <w:tab/>
              <w:t xml:space="preserve"> </w:t>
            </w:r>
            <w:r w:rsidRPr="00782E05">
              <w:rPr>
                <w:rFonts w:ascii="TH SarabunPSK" w:hAnsi="TH SarabunPSK" w:cs="TH SarabunPSK"/>
                <w:sz w:val="32"/>
                <w:szCs w:val="32"/>
              </w:rPr>
              <w:t>pattarawin@gmail.com</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 xml:space="preserve">กรมการแพทย์  </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3. นายปวิช อภิปาลกุล</w:t>
            </w:r>
            <w:r w:rsidRPr="00782E05">
              <w:rPr>
                <w:rFonts w:ascii="TH SarabunPSK" w:hAnsi="TH SarabunPSK" w:cs="TH SarabunPSK"/>
                <w:sz w:val="32"/>
                <w:szCs w:val="32"/>
                <w:cs/>
              </w:rPr>
              <w:tab/>
            </w:r>
            <w:r w:rsidRPr="00782E05">
              <w:rPr>
                <w:rFonts w:ascii="TH SarabunPSK" w:hAnsi="TH SarabunPSK" w:cs="TH SarabunPSK"/>
                <w:sz w:val="32"/>
                <w:szCs w:val="32"/>
                <w:cs/>
              </w:rPr>
              <w:tab/>
            </w:r>
            <w:r w:rsidRPr="00782E05">
              <w:rPr>
                <w:rFonts w:ascii="TH SarabunPSK" w:hAnsi="TH SarabunPSK" w:cs="TH SarabunPSK"/>
                <w:sz w:val="32"/>
                <w:szCs w:val="32"/>
                <w:cs/>
              </w:rPr>
              <w:tab/>
              <w:t>นักวิเคราะห์นโยบายและแผนปฏิบัติการ</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โทรศัพท์ที่ทำงาน :</w:t>
            </w:r>
            <w:r w:rsidRPr="00782E05">
              <w:rPr>
                <w:rFonts w:ascii="TH SarabunPSK" w:hAnsi="TH SarabunPSK" w:cs="TH SarabunPSK"/>
                <w:sz w:val="32"/>
                <w:szCs w:val="32"/>
              </w:rPr>
              <w:t xml:space="preserve"> 02</w:t>
            </w:r>
            <w:r w:rsidRPr="00782E05">
              <w:rPr>
                <w:rFonts w:ascii="TH SarabunPSK" w:hAnsi="TH SarabunPSK" w:cs="TH SarabunPSK"/>
                <w:sz w:val="32"/>
                <w:szCs w:val="32"/>
                <w:cs/>
              </w:rPr>
              <w:t>-</w:t>
            </w:r>
            <w:r w:rsidRPr="00782E05">
              <w:rPr>
                <w:rFonts w:ascii="TH SarabunPSK" w:hAnsi="TH SarabunPSK" w:cs="TH SarabunPSK"/>
                <w:sz w:val="32"/>
                <w:szCs w:val="32"/>
              </w:rPr>
              <w:t>59</w:t>
            </w:r>
            <w:r w:rsidRPr="00782E05">
              <w:rPr>
                <w:rFonts w:ascii="TH SarabunPSK" w:hAnsi="TH SarabunPSK" w:cs="TH SarabunPSK"/>
                <w:sz w:val="32"/>
                <w:szCs w:val="32"/>
                <w:cs/>
              </w:rPr>
              <w:t>063</w:t>
            </w:r>
            <w:r w:rsidRPr="00782E05">
              <w:rPr>
                <w:rFonts w:ascii="TH SarabunPSK" w:hAnsi="TH SarabunPSK" w:cs="TH SarabunPSK"/>
                <w:sz w:val="32"/>
                <w:szCs w:val="32"/>
              </w:rPr>
              <w:t>52</w:t>
            </w:r>
            <w:r w:rsidRPr="00782E05">
              <w:rPr>
                <w:rFonts w:ascii="TH SarabunPSK" w:hAnsi="TH SarabunPSK" w:cs="TH SarabunPSK"/>
                <w:sz w:val="32"/>
                <w:szCs w:val="32"/>
                <w:cs/>
              </w:rPr>
              <w:tab/>
              <w:t>โทรศัพท์มือถือ : 085-9594499</w:t>
            </w:r>
          </w:p>
          <w:p w:rsidR="00DE4512" w:rsidRPr="00782E05" w:rsidRDefault="00DE4512" w:rsidP="002C6A79">
            <w:pPr>
              <w:spacing w:after="0" w:line="240" w:lineRule="auto"/>
              <w:contextualSpacing/>
              <w:rPr>
                <w:rFonts w:ascii="TH SarabunPSK" w:hAnsi="TH SarabunPSK" w:cs="TH SarabunPSK"/>
                <w:sz w:val="32"/>
                <w:szCs w:val="32"/>
              </w:rPr>
            </w:pPr>
            <w:r w:rsidRPr="00782E05">
              <w:rPr>
                <w:rFonts w:ascii="TH SarabunPSK" w:hAnsi="TH SarabunPSK" w:cs="TH SarabunPSK"/>
                <w:sz w:val="32"/>
                <w:szCs w:val="32"/>
                <w:cs/>
              </w:rPr>
              <w:t xml:space="preserve">    โทรสาร :</w:t>
            </w:r>
            <w:r w:rsidRPr="00782E05">
              <w:rPr>
                <w:rFonts w:ascii="TH SarabunPSK" w:hAnsi="TH SarabunPSK" w:cs="TH SarabunPSK"/>
                <w:sz w:val="32"/>
                <w:szCs w:val="32"/>
              </w:rPr>
              <w:t xml:space="preserve"> </w:t>
            </w:r>
            <w:r w:rsidRPr="00782E05">
              <w:rPr>
                <w:rFonts w:ascii="TH SarabunPSK" w:hAnsi="TH SarabunPSK" w:cs="TH SarabunPSK"/>
                <w:sz w:val="32"/>
                <w:szCs w:val="32"/>
                <w:cs/>
              </w:rPr>
              <w:t>02-5918279</w:t>
            </w:r>
            <w:r w:rsidRPr="00782E05">
              <w:rPr>
                <w:rFonts w:ascii="TH SarabunPSK" w:hAnsi="TH SarabunPSK" w:cs="TH SarabunPSK"/>
                <w:sz w:val="32"/>
                <w:szCs w:val="32"/>
              </w:rPr>
              <w:tab/>
            </w:r>
            <w:r w:rsidRPr="00782E05">
              <w:rPr>
                <w:rFonts w:ascii="TH SarabunPSK" w:hAnsi="TH SarabunPSK" w:cs="TH SarabunPSK"/>
                <w:sz w:val="32"/>
                <w:szCs w:val="32"/>
                <w:cs/>
              </w:rPr>
              <w:tab/>
            </w:r>
            <w:r w:rsidRPr="00782E05">
              <w:rPr>
                <w:rFonts w:ascii="TH SarabunPSK" w:hAnsi="TH SarabunPSK" w:cs="TH SarabunPSK"/>
                <w:sz w:val="32"/>
                <w:szCs w:val="32"/>
              </w:rPr>
              <w:t>E-mail : moeva_dms@yahoo.com</w:t>
            </w:r>
          </w:p>
          <w:p w:rsidR="00DE4512" w:rsidRPr="00782E05" w:rsidRDefault="00DE4512" w:rsidP="002C6A79">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สำนักยุทธศาสตร์การแพทย์ กรมการแพทย์</w:t>
            </w:r>
          </w:p>
        </w:tc>
      </w:tr>
      <w:tr w:rsidR="001B27A8" w:rsidRPr="00782E05" w:rsidTr="0004665E">
        <w:trPr>
          <w:jc w:val="center"/>
        </w:trPr>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ผู้ให้ข้อมูลทางวิชาการ /</w:t>
            </w:r>
          </w:p>
          <w:p w:rsidR="00D32FA4" w:rsidRPr="00782E05" w:rsidRDefault="00D32FA4" w:rsidP="00B751EF">
            <w:pPr>
              <w:spacing w:after="0" w:line="240" w:lineRule="auto"/>
              <w:contextualSpacing/>
              <w:rPr>
                <w:rFonts w:ascii="TH SarabunPSK" w:hAnsi="TH SarabunPSK" w:cs="TH SarabunPSK"/>
                <w:b/>
                <w:bCs/>
                <w:sz w:val="32"/>
                <w:szCs w:val="32"/>
              </w:rPr>
            </w:pPr>
            <w:r w:rsidRPr="00782E05">
              <w:rPr>
                <w:rFonts w:ascii="TH SarabunPSK" w:hAnsi="TH SarabunPSK" w:cs="TH SarabunPSK"/>
                <w:b/>
                <w:bCs/>
                <w:sz w:val="32"/>
                <w:szCs w:val="32"/>
                <w:cs/>
              </w:rPr>
              <w:t>ผู้ประสานงานตัวชี้วัด</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1. นางสาวสุชาฎา</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วรินทร์เวช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นักวิเคราะห์นโยบายและแผนชำนาญการ    </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โทรศัพท์</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 02</w:t>
            </w:r>
            <w:r w:rsidRPr="00782E05">
              <w:rPr>
                <w:rFonts w:ascii="TH SarabunPSK" w:hAnsi="TH SarabunPSK" w:cs="TH SarabunPSK"/>
                <w:sz w:val="32"/>
                <w:szCs w:val="32"/>
              </w:rPr>
              <w:t>-</w:t>
            </w:r>
            <w:r w:rsidRPr="00782E05">
              <w:rPr>
                <w:rFonts w:ascii="TH SarabunPSK" w:hAnsi="TH SarabunPSK" w:cs="TH SarabunPSK"/>
                <w:sz w:val="32"/>
                <w:szCs w:val="32"/>
                <w:cs/>
              </w:rPr>
              <w:t xml:space="preserve">5901330  </w:t>
            </w:r>
            <w:r w:rsidRPr="00782E05">
              <w:rPr>
                <w:rFonts w:ascii="TH SarabunPSK" w:hAnsi="TH SarabunPSK" w:cs="TH SarabunPSK"/>
                <w:sz w:val="32"/>
                <w:szCs w:val="32"/>
                <w:cs/>
              </w:rPr>
              <w:tab/>
            </w:r>
            <w:r w:rsidRPr="00782E05">
              <w:rPr>
                <w:rFonts w:ascii="TH SarabunPSK" w:hAnsi="TH SarabunPSK" w:cs="TH SarabunPSK"/>
                <w:sz w:val="32"/>
                <w:szCs w:val="32"/>
              </w:rPr>
              <w:tab/>
            </w:r>
            <w:r w:rsidRPr="00782E05">
              <w:rPr>
                <w:rFonts w:ascii="TH SarabunPSK" w:hAnsi="TH SarabunPSK" w:cs="TH SarabunPSK"/>
                <w:sz w:val="32"/>
                <w:szCs w:val="32"/>
                <w:cs/>
              </w:rPr>
              <w:t xml:space="preserve">โทรศัพท์มือถือ </w:t>
            </w:r>
            <w:r w:rsidRPr="00782E05">
              <w:rPr>
                <w:rFonts w:ascii="TH SarabunPSK" w:hAnsi="TH SarabunPSK" w:cs="TH SarabunPSK"/>
                <w:sz w:val="32"/>
                <w:szCs w:val="32"/>
              </w:rPr>
              <w:t>:</w:t>
            </w:r>
            <w:r w:rsidRPr="00782E05">
              <w:rPr>
                <w:rFonts w:ascii="TH SarabunPSK" w:hAnsi="TH SarabunPSK" w:cs="TH SarabunPSK"/>
                <w:sz w:val="32"/>
                <w:szCs w:val="32"/>
                <w:cs/>
              </w:rPr>
              <w:t xml:space="preserve"> 081</w:t>
            </w:r>
            <w:r w:rsidRPr="00782E05">
              <w:rPr>
                <w:rFonts w:ascii="TH SarabunPSK" w:hAnsi="TH SarabunPSK" w:cs="TH SarabunPSK"/>
                <w:sz w:val="32"/>
                <w:szCs w:val="32"/>
              </w:rPr>
              <w:t>-</w:t>
            </w:r>
            <w:r w:rsidRPr="00782E05">
              <w:rPr>
                <w:rFonts w:ascii="TH SarabunPSK" w:hAnsi="TH SarabunPSK" w:cs="TH SarabunPSK"/>
                <w:sz w:val="32"/>
                <w:szCs w:val="32"/>
                <w:cs/>
              </w:rPr>
              <w:t>9315388</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โทรสาร</w:t>
            </w:r>
            <w:r w:rsidRPr="00782E05">
              <w:rPr>
                <w:rFonts w:ascii="TH SarabunPSK" w:hAnsi="TH SarabunPSK" w:cs="TH SarabunPSK"/>
                <w:sz w:val="32"/>
                <w:szCs w:val="32"/>
              </w:rPr>
              <w:t xml:space="preserve"> : </w:t>
            </w:r>
            <w:r w:rsidRPr="00782E05">
              <w:rPr>
                <w:rFonts w:ascii="TH SarabunPSK" w:hAnsi="TH SarabunPSK" w:cs="TH SarabunPSK"/>
                <w:sz w:val="32"/>
                <w:szCs w:val="32"/>
                <w:cs/>
              </w:rPr>
              <w:t>02</w:t>
            </w:r>
            <w:r w:rsidRPr="00782E05">
              <w:rPr>
                <w:rFonts w:ascii="TH SarabunPSK" w:hAnsi="TH SarabunPSK" w:cs="TH SarabunPSK"/>
                <w:sz w:val="32"/>
                <w:szCs w:val="32"/>
              </w:rPr>
              <w:t>-</w:t>
            </w:r>
            <w:r w:rsidRPr="00782E05">
              <w:rPr>
                <w:rFonts w:ascii="TH SarabunPSK" w:hAnsi="TH SarabunPSK" w:cs="TH SarabunPSK"/>
                <w:sz w:val="32"/>
                <w:szCs w:val="32"/>
                <w:cs/>
              </w:rPr>
              <w:t>5901330</w:t>
            </w:r>
            <w:r w:rsidRPr="00782E05">
              <w:rPr>
                <w:rFonts w:ascii="TH SarabunPSK" w:hAnsi="TH SarabunPSK" w:cs="TH SarabunPSK"/>
                <w:sz w:val="32"/>
                <w:szCs w:val="32"/>
              </w:rPr>
              <w:tab/>
            </w:r>
            <w:r w:rsidRPr="00782E05">
              <w:rPr>
                <w:rFonts w:ascii="TH SarabunPSK" w:hAnsi="TH SarabunPSK" w:cs="TH SarabunPSK"/>
                <w:sz w:val="32"/>
                <w:szCs w:val="32"/>
              </w:rPr>
              <w:tab/>
              <w:t>E</w:t>
            </w:r>
            <w:r w:rsidRPr="00782E05">
              <w:rPr>
                <w:rFonts w:ascii="TH SarabunPSK" w:hAnsi="TH SarabunPSK" w:cs="TH SarabunPSK"/>
                <w:sz w:val="32"/>
                <w:szCs w:val="32"/>
                <w:cs/>
              </w:rPr>
              <w:t>-</w:t>
            </w:r>
            <w:r w:rsidRPr="00782E05">
              <w:rPr>
                <w:rFonts w:ascii="TH SarabunPSK" w:hAnsi="TH SarabunPSK" w:cs="TH SarabunPSK"/>
                <w:sz w:val="32"/>
                <w:szCs w:val="32"/>
              </w:rPr>
              <w:t>Mail : pankung08@gmail.com</w:t>
            </w:r>
          </w:p>
          <w:p w:rsidR="00D32FA4" w:rsidRPr="00782E05" w:rsidRDefault="00D32FA4" w:rsidP="00B751EF">
            <w:pPr>
              <w:spacing w:after="0" w:line="240" w:lineRule="auto"/>
              <w:contextualSpacing/>
              <w:jc w:val="thaiDistribute"/>
              <w:rPr>
                <w:rFonts w:ascii="TH SarabunPSK" w:hAnsi="TH SarabunPSK" w:cs="TH SarabunPSK"/>
                <w:b/>
                <w:bCs/>
                <w:sz w:val="32"/>
                <w:szCs w:val="32"/>
                <w:cs/>
              </w:rPr>
            </w:pPr>
            <w:r w:rsidRPr="00782E05">
              <w:rPr>
                <w:rFonts w:ascii="TH SarabunPSK" w:hAnsi="TH SarabunPSK" w:cs="TH SarabunPSK"/>
                <w:b/>
                <w:bCs/>
                <w:sz w:val="32"/>
                <w:szCs w:val="32"/>
                <w:cs/>
              </w:rPr>
              <w:t>ศูนย์ปฏิบัติการต่อต้านการทุจริต กระทรวงสาธารณสุข</w:t>
            </w:r>
          </w:p>
        </w:tc>
      </w:tr>
      <w:tr w:rsidR="001B27A8" w:rsidRPr="00782E05" w:rsidTr="0004665E">
        <w:trPr>
          <w:jc w:val="center"/>
        </w:trPr>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หน่วยงานประมวลผลและจัดทำข้อมูล</w:t>
            </w:r>
          </w:p>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(ระดับส่วนกลาง)</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1. นางสาวสุชาฎา</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วรินทร์เวช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นักวิเคราะห์นโยบายและแผนชำนาญการ    </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โทรศัพท์</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 02</w:t>
            </w:r>
            <w:r w:rsidRPr="00782E05">
              <w:rPr>
                <w:rFonts w:ascii="TH SarabunPSK" w:hAnsi="TH SarabunPSK" w:cs="TH SarabunPSK"/>
                <w:sz w:val="32"/>
                <w:szCs w:val="32"/>
              </w:rPr>
              <w:t>-</w:t>
            </w:r>
            <w:r w:rsidRPr="00782E05">
              <w:rPr>
                <w:rFonts w:ascii="TH SarabunPSK" w:hAnsi="TH SarabunPSK" w:cs="TH SarabunPSK"/>
                <w:sz w:val="32"/>
                <w:szCs w:val="32"/>
                <w:cs/>
              </w:rPr>
              <w:t xml:space="preserve">5901330  </w:t>
            </w:r>
            <w:r w:rsidRPr="00782E05">
              <w:rPr>
                <w:rFonts w:ascii="TH SarabunPSK" w:hAnsi="TH SarabunPSK" w:cs="TH SarabunPSK"/>
                <w:sz w:val="32"/>
                <w:szCs w:val="32"/>
                <w:cs/>
              </w:rPr>
              <w:tab/>
            </w:r>
            <w:r w:rsidRPr="00782E05">
              <w:rPr>
                <w:rFonts w:ascii="TH SarabunPSK" w:hAnsi="TH SarabunPSK" w:cs="TH SarabunPSK"/>
                <w:sz w:val="32"/>
                <w:szCs w:val="32"/>
              </w:rPr>
              <w:tab/>
            </w:r>
            <w:r w:rsidRPr="00782E05">
              <w:rPr>
                <w:rFonts w:ascii="TH SarabunPSK" w:hAnsi="TH SarabunPSK" w:cs="TH SarabunPSK"/>
                <w:sz w:val="32"/>
                <w:szCs w:val="32"/>
                <w:cs/>
              </w:rPr>
              <w:t xml:space="preserve">โทรศัพท์มือถือ </w:t>
            </w:r>
            <w:r w:rsidRPr="00782E05">
              <w:rPr>
                <w:rFonts w:ascii="TH SarabunPSK" w:hAnsi="TH SarabunPSK" w:cs="TH SarabunPSK"/>
                <w:sz w:val="32"/>
                <w:szCs w:val="32"/>
              </w:rPr>
              <w:t>:</w:t>
            </w:r>
            <w:r w:rsidRPr="00782E05">
              <w:rPr>
                <w:rFonts w:ascii="TH SarabunPSK" w:hAnsi="TH SarabunPSK" w:cs="TH SarabunPSK"/>
                <w:sz w:val="32"/>
                <w:szCs w:val="32"/>
                <w:cs/>
              </w:rPr>
              <w:t xml:space="preserve"> 081</w:t>
            </w:r>
            <w:r w:rsidRPr="00782E05">
              <w:rPr>
                <w:rFonts w:ascii="TH SarabunPSK" w:hAnsi="TH SarabunPSK" w:cs="TH SarabunPSK"/>
                <w:sz w:val="32"/>
                <w:szCs w:val="32"/>
              </w:rPr>
              <w:t>-</w:t>
            </w:r>
            <w:r w:rsidRPr="00782E05">
              <w:rPr>
                <w:rFonts w:ascii="TH SarabunPSK" w:hAnsi="TH SarabunPSK" w:cs="TH SarabunPSK"/>
                <w:sz w:val="32"/>
                <w:szCs w:val="32"/>
                <w:cs/>
              </w:rPr>
              <w:t>9315388</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โทรสาร</w:t>
            </w:r>
            <w:r w:rsidRPr="00782E05">
              <w:rPr>
                <w:rFonts w:ascii="TH SarabunPSK" w:hAnsi="TH SarabunPSK" w:cs="TH SarabunPSK"/>
                <w:sz w:val="32"/>
                <w:szCs w:val="32"/>
              </w:rPr>
              <w:t xml:space="preserve"> : </w:t>
            </w:r>
            <w:r w:rsidRPr="00782E05">
              <w:rPr>
                <w:rFonts w:ascii="TH SarabunPSK" w:hAnsi="TH SarabunPSK" w:cs="TH SarabunPSK"/>
                <w:sz w:val="32"/>
                <w:szCs w:val="32"/>
                <w:cs/>
              </w:rPr>
              <w:t>02</w:t>
            </w:r>
            <w:r w:rsidRPr="00782E05">
              <w:rPr>
                <w:rFonts w:ascii="TH SarabunPSK" w:hAnsi="TH SarabunPSK" w:cs="TH SarabunPSK"/>
                <w:sz w:val="32"/>
                <w:szCs w:val="32"/>
              </w:rPr>
              <w:t>-</w:t>
            </w:r>
            <w:r w:rsidRPr="00782E05">
              <w:rPr>
                <w:rFonts w:ascii="TH SarabunPSK" w:hAnsi="TH SarabunPSK" w:cs="TH SarabunPSK"/>
                <w:sz w:val="32"/>
                <w:szCs w:val="32"/>
                <w:cs/>
              </w:rPr>
              <w:t>5901330</w:t>
            </w:r>
            <w:r w:rsidRPr="00782E05">
              <w:rPr>
                <w:rFonts w:ascii="TH SarabunPSK" w:hAnsi="TH SarabunPSK" w:cs="TH SarabunPSK"/>
                <w:sz w:val="32"/>
                <w:szCs w:val="32"/>
              </w:rPr>
              <w:tab/>
            </w:r>
            <w:r w:rsidRPr="00782E05">
              <w:rPr>
                <w:rFonts w:ascii="TH SarabunPSK" w:hAnsi="TH SarabunPSK" w:cs="TH SarabunPSK"/>
                <w:sz w:val="32"/>
                <w:szCs w:val="32"/>
              </w:rPr>
              <w:tab/>
              <w:t>E</w:t>
            </w:r>
            <w:r w:rsidRPr="00782E05">
              <w:rPr>
                <w:rFonts w:ascii="TH SarabunPSK" w:hAnsi="TH SarabunPSK" w:cs="TH SarabunPSK"/>
                <w:sz w:val="32"/>
                <w:szCs w:val="32"/>
                <w:cs/>
              </w:rPr>
              <w:t>-</w:t>
            </w:r>
            <w:r w:rsidRPr="00782E05">
              <w:rPr>
                <w:rFonts w:ascii="TH SarabunPSK" w:hAnsi="TH SarabunPSK" w:cs="TH SarabunPSK"/>
                <w:sz w:val="32"/>
                <w:szCs w:val="32"/>
              </w:rPr>
              <w:t>Mail : pankung08@gmail.com</w:t>
            </w:r>
          </w:p>
          <w:p w:rsidR="00D32FA4" w:rsidRPr="00782E05" w:rsidRDefault="00D32FA4" w:rsidP="00B751EF">
            <w:pPr>
              <w:spacing w:after="0" w:line="240" w:lineRule="auto"/>
              <w:contextualSpacing/>
              <w:jc w:val="thaiDistribute"/>
              <w:rPr>
                <w:rFonts w:ascii="TH SarabunPSK" w:hAnsi="TH SarabunPSK" w:cs="TH SarabunPSK"/>
                <w:b/>
                <w:bCs/>
                <w:sz w:val="32"/>
                <w:szCs w:val="32"/>
                <w:cs/>
              </w:rPr>
            </w:pPr>
            <w:r w:rsidRPr="00782E05">
              <w:rPr>
                <w:rFonts w:ascii="TH SarabunPSK" w:hAnsi="TH SarabunPSK" w:cs="TH SarabunPSK"/>
                <w:b/>
                <w:bCs/>
                <w:sz w:val="32"/>
                <w:szCs w:val="32"/>
                <w:cs/>
              </w:rPr>
              <w:t>ศูนย์ปฏิบัติการต่อต้านการทุจริต กระทรวงสาธารณสุข</w:t>
            </w:r>
          </w:p>
        </w:tc>
      </w:tr>
      <w:tr w:rsidR="00D32FA4" w:rsidRPr="00782E05" w:rsidTr="0004665E">
        <w:trPr>
          <w:jc w:val="center"/>
        </w:trPr>
        <w:tc>
          <w:tcPr>
            <w:tcW w:w="2694"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ผู้รับผิดชอบการรายงานผลการดำเนินงาน</w:t>
            </w:r>
          </w:p>
        </w:tc>
        <w:tc>
          <w:tcPr>
            <w:tcW w:w="7655" w:type="dxa"/>
            <w:tcBorders>
              <w:top w:val="single" w:sz="4" w:space="0" w:color="auto"/>
              <w:left w:val="single" w:sz="4" w:space="0" w:color="auto"/>
              <w:bottom w:val="single" w:sz="4" w:space="0" w:color="auto"/>
              <w:right w:val="single" w:sz="4" w:space="0" w:color="auto"/>
            </w:tcBorders>
          </w:tcPr>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1. นางสาวสุชาฎา</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วรินทร์เวช  </w:t>
            </w:r>
            <w:r w:rsidRPr="00782E05">
              <w:rPr>
                <w:rFonts w:ascii="TH SarabunPSK" w:hAnsi="TH SarabunPSK" w:cs="TH SarabunPSK"/>
                <w:sz w:val="32"/>
                <w:szCs w:val="32"/>
                <w:cs/>
              </w:rPr>
              <w:tab/>
            </w:r>
            <w:r w:rsidRPr="00782E05">
              <w:rPr>
                <w:rFonts w:ascii="TH SarabunPSK" w:hAnsi="TH SarabunPSK" w:cs="TH SarabunPSK"/>
                <w:sz w:val="32"/>
                <w:szCs w:val="32"/>
                <w:cs/>
              </w:rPr>
              <w:tab/>
              <w:t xml:space="preserve">นักวิเคราะห์นโยบายและแผนชำนาญการ    </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โทรศัพท์</w:t>
            </w:r>
            <w:r w:rsidRPr="00782E05">
              <w:rPr>
                <w:rFonts w:ascii="TH SarabunPSK" w:hAnsi="TH SarabunPSK" w:cs="TH SarabunPSK"/>
                <w:sz w:val="32"/>
                <w:szCs w:val="32"/>
              </w:rPr>
              <w:t xml:space="preserve"> :</w:t>
            </w:r>
            <w:r w:rsidRPr="00782E05">
              <w:rPr>
                <w:rFonts w:ascii="TH SarabunPSK" w:hAnsi="TH SarabunPSK" w:cs="TH SarabunPSK"/>
                <w:sz w:val="32"/>
                <w:szCs w:val="32"/>
                <w:cs/>
              </w:rPr>
              <w:t xml:space="preserve"> 02</w:t>
            </w:r>
            <w:r w:rsidRPr="00782E05">
              <w:rPr>
                <w:rFonts w:ascii="TH SarabunPSK" w:hAnsi="TH SarabunPSK" w:cs="TH SarabunPSK"/>
                <w:sz w:val="32"/>
                <w:szCs w:val="32"/>
              </w:rPr>
              <w:t>-</w:t>
            </w:r>
            <w:r w:rsidRPr="00782E05">
              <w:rPr>
                <w:rFonts w:ascii="TH SarabunPSK" w:hAnsi="TH SarabunPSK" w:cs="TH SarabunPSK"/>
                <w:sz w:val="32"/>
                <w:szCs w:val="32"/>
                <w:cs/>
              </w:rPr>
              <w:t xml:space="preserve">5901330  </w:t>
            </w:r>
            <w:r w:rsidRPr="00782E05">
              <w:rPr>
                <w:rFonts w:ascii="TH SarabunPSK" w:hAnsi="TH SarabunPSK" w:cs="TH SarabunPSK"/>
                <w:sz w:val="32"/>
                <w:szCs w:val="32"/>
                <w:cs/>
              </w:rPr>
              <w:tab/>
            </w:r>
            <w:r w:rsidRPr="00782E05">
              <w:rPr>
                <w:rFonts w:ascii="TH SarabunPSK" w:hAnsi="TH SarabunPSK" w:cs="TH SarabunPSK"/>
                <w:sz w:val="32"/>
                <w:szCs w:val="32"/>
              </w:rPr>
              <w:tab/>
            </w:r>
            <w:r w:rsidRPr="00782E05">
              <w:rPr>
                <w:rFonts w:ascii="TH SarabunPSK" w:hAnsi="TH SarabunPSK" w:cs="TH SarabunPSK"/>
                <w:sz w:val="32"/>
                <w:szCs w:val="32"/>
                <w:cs/>
              </w:rPr>
              <w:t xml:space="preserve">โทรศัพท์มือถือ </w:t>
            </w:r>
            <w:r w:rsidRPr="00782E05">
              <w:rPr>
                <w:rFonts w:ascii="TH SarabunPSK" w:hAnsi="TH SarabunPSK" w:cs="TH SarabunPSK"/>
                <w:sz w:val="32"/>
                <w:szCs w:val="32"/>
              </w:rPr>
              <w:t>:</w:t>
            </w:r>
            <w:r w:rsidRPr="00782E05">
              <w:rPr>
                <w:rFonts w:ascii="TH SarabunPSK" w:hAnsi="TH SarabunPSK" w:cs="TH SarabunPSK"/>
                <w:sz w:val="32"/>
                <w:szCs w:val="32"/>
                <w:cs/>
              </w:rPr>
              <w:t xml:space="preserve"> 081</w:t>
            </w:r>
            <w:r w:rsidRPr="00782E05">
              <w:rPr>
                <w:rFonts w:ascii="TH SarabunPSK" w:hAnsi="TH SarabunPSK" w:cs="TH SarabunPSK"/>
                <w:sz w:val="32"/>
                <w:szCs w:val="32"/>
              </w:rPr>
              <w:t>-</w:t>
            </w:r>
            <w:r w:rsidRPr="00782E05">
              <w:rPr>
                <w:rFonts w:ascii="TH SarabunPSK" w:hAnsi="TH SarabunPSK" w:cs="TH SarabunPSK"/>
                <w:sz w:val="32"/>
                <w:szCs w:val="32"/>
                <w:cs/>
              </w:rPr>
              <w:t>9315388</w:t>
            </w:r>
          </w:p>
          <w:p w:rsidR="00D32FA4" w:rsidRPr="00782E05" w:rsidRDefault="00D32FA4" w:rsidP="00B751EF">
            <w:pPr>
              <w:spacing w:after="0" w:line="240" w:lineRule="auto"/>
              <w:contextualSpacing/>
              <w:jc w:val="thaiDistribute"/>
              <w:rPr>
                <w:rFonts w:ascii="TH SarabunPSK" w:hAnsi="TH SarabunPSK" w:cs="TH SarabunPSK"/>
                <w:sz w:val="32"/>
                <w:szCs w:val="32"/>
              </w:rPr>
            </w:pPr>
            <w:r w:rsidRPr="00782E05">
              <w:rPr>
                <w:rFonts w:ascii="TH SarabunPSK" w:hAnsi="TH SarabunPSK" w:cs="TH SarabunPSK"/>
                <w:sz w:val="32"/>
                <w:szCs w:val="32"/>
                <w:cs/>
              </w:rPr>
              <w:t xml:space="preserve">    โทรสาร</w:t>
            </w:r>
            <w:r w:rsidRPr="00782E05">
              <w:rPr>
                <w:rFonts w:ascii="TH SarabunPSK" w:hAnsi="TH SarabunPSK" w:cs="TH SarabunPSK"/>
                <w:sz w:val="32"/>
                <w:szCs w:val="32"/>
              </w:rPr>
              <w:t xml:space="preserve"> : </w:t>
            </w:r>
            <w:r w:rsidRPr="00782E05">
              <w:rPr>
                <w:rFonts w:ascii="TH SarabunPSK" w:hAnsi="TH SarabunPSK" w:cs="TH SarabunPSK"/>
                <w:sz w:val="32"/>
                <w:szCs w:val="32"/>
                <w:cs/>
              </w:rPr>
              <w:t>02</w:t>
            </w:r>
            <w:r w:rsidRPr="00782E05">
              <w:rPr>
                <w:rFonts w:ascii="TH SarabunPSK" w:hAnsi="TH SarabunPSK" w:cs="TH SarabunPSK"/>
                <w:sz w:val="32"/>
                <w:szCs w:val="32"/>
              </w:rPr>
              <w:t>-</w:t>
            </w:r>
            <w:r w:rsidRPr="00782E05">
              <w:rPr>
                <w:rFonts w:ascii="TH SarabunPSK" w:hAnsi="TH SarabunPSK" w:cs="TH SarabunPSK"/>
                <w:sz w:val="32"/>
                <w:szCs w:val="32"/>
                <w:cs/>
              </w:rPr>
              <w:t>5901330</w:t>
            </w:r>
            <w:r w:rsidRPr="00782E05">
              <w:rPr>
                <w:rFonts w:ascii="TH SarabunPSK" w:hAnsi="TH SarabunPSK" w:cs="TH SarabunPSK"/>
                <w:sz w:val="32"/>
                <w:szCs w:val="32"/>
              </w:rPr>
              <w:tab/>
            </w:r>
            <w:r w:rsidRPr="00782E05">
              <w:rPr>
                <w:rFonts w:ascii="TH SarabunPSK" w:hAnsi="TH SarabunPSK" w:cs="TH SarabunPSK"/>
                <w:sz w:val="32"/>
                <w:szCs w:val="32"/>
              </w:rPr>
              <w:tab/>
              <w:t>E</w:t>
            </w:r>
            <w:r w:rsidRPr="00782E05">
              <w:rPr>
                <w:rFonts w:ascii="TH SarabunPSK" w:hAnsi="TH SarabunPSK" w:cs="TH SarabunPSK"/>
                <w:sz w:val="32"/>
                <w:szCs w:val="32"/>
                <w:cs/>
              </w:rPr>
              <w:t>-</w:t>
            </w:r>
            <w:r w:rsidRPr="00782E05">
              <w:rPr>
                <w:rFonts w:ascii="TH SarabunPSK" w:hAnsi="TH SarabunPSK" w:cs="TH SarabunPSK"/>
                <w:sz w:val="32"/>
                <w:szCs w:val="32"/>
              </w:rPr>
              <w:t>Mail : pankung08@gmail.com</w:t>
            </w:r>
          </w:p>
          <w:p w:rsidR="00D32FA4" w:rsidRPr="00782E05" w:rsidRDefault="00D32FA4" w:rsidP="00B751EF">
            <w:pPr>
              <w:spacing w:after="0" w:line="240" w:lineRule="auto"/>
              <w:contextualSpacing/>
              <w:rPr>
                <w:rFonts w:ascii="TH SarabunPSK" w:hAnsi="TH SarabunPSK" w:cs="TH SarabunPSK"/>
                <w:b/>
                <w:bCs/>
                <w:sz w:val="32"/>
                <w:szCs w:val="32"/>
                <w:cs/>
              </w:rPr>
            </w:pPr>
            <w:r w:rsidRPr="00782E05">
              <w:rPr>
                <w:rFonts w:ascii="TH SarabunPSK" w:hAnsi="TH SarabunPSK" w:cs="TH SarabunPSK"/>
                <w:b/>
                <w:bCs/>
                <w:sz w:val="32"/>
                <w:szCs w:val="32"/>
                <w:cs/>
              </w:rPr>
              <w:t>ศูนย์ปฏิบัติการต่อต้านการทุจริต กระทรวงสาธารณสุข</w:t>
            </w:r>
          </w:p>
        </w:tc>
      </w:tr>
    </w:tbl>
    <w:p w:rsidR="00D32FA4" w:rsidRPr="00782E05" w:rsidRDefault="00D32FA4" w:rsidP="00B751EF">
      <w:pPr>
        <w:tabs>
          <w:tab w:val="left" w:pos="1020"/>
        </w:tabs>
        <w:spacing w:after="0" w:line="240" w:lineRule="auto"/>
        <w:contextualSpacing/>
        <w:rPr>
          <w:rFonts w:ascii="TH SarabunPSK" w:hAnsi="TH SarabunPSK" w:cs="TH SarabunPSK"/>
          <w:sz w:val="32"/>
          <w:szCs w:val="32"/>
        </w:rPr>
      </w:pPr>
    </w:p>
    <w:p w:rsidR="00D32FA4" w:rsidRPr="00782E05" w:rsidRDefault="00D32FA4" w:rsidP="00B751EF">
      <w:pPr>
        <w:tabs>
          <w:tab w:val="left" w:pos="1020"/>
        </w:tabs>
        <w:spacing w:after="0" w:line="240" w:lineRule="auto"/>
        <w:contextualSpacing/>
        <w:rPr>
          <w:rFonts w:ascii="TH SarabunPSK" w:hAnsi="TH SarabunPSK" w:cs="TH SarabunPSK"/>
          <w:sz w:val="32"/>
          <w:szCs w:val="32"/>
        </w:rPr>
      </w:pPr>
    </w:p>
    <w:p w:rsidR="00087AAC" w:rsidRPr="00782E05" w:rsidRDefault="00087AAC" w:rsidP="00B751EF">
      <w:pPr>
        <w:tabs>
          <w:tab w:val="left" w:pos="1020"/>
        </w:tabs>
        <w:spacing w:after="0" w:line="240" w:lineRule="auto"/>
        <w:contextualSpacing/>
        <w:rPr>
          <w:rFonts w:ascii="TH SarabunPSK" w:hAnsi="TH SarabunPSK" w:cs="TH SarabunPSK"/>
          <w:sz w:val="32"/>
          <w:szCs w:val="32"/>
        </w:rPr>
      </w:pPr>
    </w:p>
    <w:p w:rsidR="00087AAC" w:rsidRPr="00782E05" w:rsidRDefault="00087AAC" w:rsidP="00B751EF">
      <w:pPr>
        <w:tabs>
          <w:tab w:val="left" w:pos="1020"/>
        </w:tabs>
        <w:spacing w:after="0" w:line="240" w:lineRule="auto"/>
        <w:contextualSpacing/>
        <w:rPr>
          <w:rFonts w:ascii="TH SarabunPSK" w:hAnsi="TH SarabunPSK" w:cs="TH SarabunPSK"/>
          <w:sz w:val="32"/>
          <w:szCs w:val="32"/>
        </w:rPr>
      </w:pPr>
    </w:p>
    <w:p w:rsidR="00087AAC" w:rsidRPr="00782E05" w:rsidRDefault="00087AAC" w:rsidP="00B751EF">
      <w:pPr>
        <w:tabs>
          <w:tab w:val="left" w:pos="1020"/>
        </w:tabs>
        <w:spacing w:after="0" w:line="240" w:lineRule="auto"/>
        <w:contextualSpacing/>
        <w:rPr>
          <w:rFonts w:ascii="TH SarabunPSK" w:hAnsi="TH SarabunPSK" w:cs="TH SarabunPSK"/>
          <w:sz w:val="32"/>
          <w:szCs w:val="32"/>
        </w:rPr>
      </w:pPr>
    </w:p>
    <w:p w:rsidR="00087AAC" w:rsidRPr="00782E05" w:rsidRDefault="00087AAC" w:rsidP="00B751EF">
      <w:pPr>
        <w:tabs>
          <w:tab w:val="left" w:pos="1020"/>
        </w:tabs>
        <w:spacing w:after="0" w:line="240" w:lineRule="auto"/>
        <w:contextualSpacing/>
        <w:rPr>
          <w:rFonts w:ascii="TH SarabunPSK" w:hAnsi="TH SarabunPSK" w:cs="TH SarabunPSK"/>
          <w:sz w:val="32"/>
          <w:szCs w:val="32"/>
        </w:rPr>
      </w:pPr>
    </w:p>
    <w:p w:rsidR="00BD61A2" w:rsidRPr="00782E05" w:rsidRDefault="00BD61A2" w:rsidP="00B751EF">
      <w:pPr>
        <w:tabs>
          <w:tab w:val="left" w:pos="1020"/>
        </w:tabs>
        <w:spacing w:after="0" w:line="240" w:lineRule="auto"/>
        <w:contextualSpacing/>
        <w:rPr>
          <w:rFonts w:ascii="TH SarabunPSK" w:hAnsi="TH SarabunPSK" w:cs="TH SarabunPSK"/>
          <w:sz w:val="32"/>
          <w:szCs w:val="32"/>
        </w:rPr>
      </w:pPr>
    </w:p>
    <w:sectPr w:rsidR="00BD61A2" w:rsidRPr="00782E05" w:rsidSect="0082197D">
      <w:footerReference w:type="default" r:id="rId9"/>
      <w:pgSz w:w="11907" w:h="16839" w:code="9"/>
      <w:pgMar w:top="567" w:right="1134" w:bottom="1134" w:left="1134"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5DB" w:rsidRDefault="00EC35DB">
      <w:pPr>
        <w:spacing w:after="0" w:line="240" w:lineRule="auto"/>
      </w:pPr>
      <w:r>
        <w:separator/>
      </w:r>
    </w:p>
  </w:endnote>
  <w:endnote w:type="continuationSeparator" w:id="0">
    <w:p w:rsidR="00EC35DB" w:rsidRDefault="00EC3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Batang">
    <w:altName w:val="바탕"/>
    <w:panose1 w:val="02030600000101010101"/>
    <w:charset w:val="81"/>
    <w:family w:val="auto"/>
    <w:notTrueType/>
    <w:pitch w:val="fixed"/>
    <w:sig w:usb0="00000001" w:usb1="09060000" w:usb2="00000010" w:usb3="00000000" w:csb0="00080000" w:csb1="00000000"/>
  </w:font>
  <w:font w:name="TH SarabunIT๙">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Sarabun New">
    <w:panose1 w:val="020B0500040200020003"/>
    <w:charset w:val="00"/>
    <w:family w:val="swiss"/>
    <w:pitch w:val="variable"/>
    <w:sig w:usb0="A100006F" w:usb1="5000205A" w:usb2="00000000" w:usb3="00000000" w:csb0="000101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225343"/>
      <w:docPartObj>
        <w:docPartGallery w:val="Page Numbers (Bottom of Page)"/>
        <w:docPartUnique/>
      </w:docPartObj>
    </w:sdtPr>
    <w:sdtEndPr>
      <w:rPr>
        <w:color w:val="7F7F7F" w:themeColor="background1" w:themeShade="7F"/>
        <w:spacing w:val="60"/>
      </w:rPr>
    </w:sdtEndPr>
    <w:sdtContent>
      <w:p w:rsidR="00960ABB" w:rsidRDefault="00960ABB">
        <w:pPr>
          <w:pStyle w:val="ab"/>
          <w:pBdr>
            <w:top w:val="single" w:sz="4" w:space="1" w:color="D9D9D9" w:themeColor="background1" w:themeShade="D9"/>
          </w:pBdr>
          <w:jc w:val="right"/>
        </w:pPr>
        <w:r w:rsidRPr="00061202">
          <w:rPr>
            <w:rFonts w:ascii="TH SarabunPSK" w:hAnsi="TH SarabunPSK" w:cs="TH SarabunPSK"/>
            <w:cs/>
          </w:rPr>
          <w:t>รายละเอียดตัวชี้วัด กระทรวงสาธารณสุข ประจำปีงบประมาณ 2561</w:t>
        </w:r>
        <w:r>
          <w:rPr>
            <w:rFonts w:hint="cs"/>
            <w:cs/>
          </w:rPr>
          <w:t xml:space="preserve"> </w:t>
        </w:r>
        <w:r>
          <w:t>:</w:t>
        </w:r>
        <w:r>
          <w:rPr>
            <w:rFonts w:hint="cs"/>
            <w:cs/>
          </w:rPr>
          <w:t xml:space="preserve">  </w:t>
        </w:r>
        <w:r>
          <w:fldChar w:fldCharType="begin"/>
        </w:r>
        <w:r>
          <w:instrText xml:space="preserve"> PAGE   \* MERGEFORMAT </w:instrText>
        </w:r>
        <w:r>
          <w:fldChar w:fldCharType="separate"/>
        </w:r>
        <w:r w:rsidR="00EC35DB">
          <w:rPr>
            <w:noProof/>
          </w:rPr>
          <w:t>1</w:t>
        </w:r>
        <w:r>
          <w:rPr>
            <w:noProof/>
          </w:rPr>
          <w:fldChar w:fldCharType="end"/>
        </w:r>
        <w:r>
          <w:t xml:space="preserve"> | </w:t>
        </w:r>
        <w:r>
          <w:rPr>
            <w:color w:val="7F7F7F" w:themeColor="background1" w:themeShade="7F"/>
            <w:spacing w:val="60"/>
          </w:rPr>
          <w:t>Page</w:t>
        </w:r>
      </w:p>
    </w:sdtContent>
  </w:sdt>
  <w:p w:rsidR="00960ABB" w:rsidRDefault="00960A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5DB" w:rsidRDefault="00EC35DB">
      <w:pPr>
        <w:spacing w:after="0" w:line="240" w:lineRule="auto"/>
      </w:pPr>
      <w:r>
        <w:separator/>
      </w:r>
    </w:p>
  </w:footnote>
  <w:footnote w:type="continuationSeparator" w:id="0">
    <w:p w:rsidR="00EC35DB" w:rsidRDefault="00EC35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216"/>
    <w:multiLevelType w:val="hybridMultilevel"/>
    <w:tmpl w:val="60865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9298C"/>
    <w:multiLevelType w:val="hybridMultilevel"/>
    <w:tmpl w:val="4FCE2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25329"/>
    <w:multiLevelType w:val="hybridMultilevel"/>
    <w:tmpl w:val="EC66929A"/>
    <w:lvl w:ilvl="0" w:tplc="B83E9F1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B7F3A"/>
    <w:multiLevelType w:val="hybridMultilevel"/>
    <w:tmpl w:val="59BCD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990520"/>
    <w:multiLevelType w:val="hybridMultilevel"/>
    <w:tmpl w:val="E174C1DA"/>
    <w:lvl w:ilvl="0" w:tplc="04090001">
      <w:start w:val="1"/>
      <w:numFmt w:val="bullet"/>
      <w:lvlText w:val=""/>
      <w:lvlJc w:val="left"/>
      <w:pPr>
        <w:ind w:left="720" w:hanging="360"/>
      </w:pPr>
      <w:rPr>
        <w:rFonts w:ascii="Symbol" w:hAnsi="Symbol" w:hint="default"/>
      </w:rPr>
    </w:lvl>
    <w:lvl w:ilvl="1" w:tplc="04090003">
      <w:start w:val="1"/>
      <w:numFmt w:val="bullet"/>
      <w:pStyle w:val="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266519"/>
    <w:multiLevelType w:val="hybridMultilevel"/>
    <w:tmpl w:val="159A0F8E"/>
    <w:lvl w:ilvl="0" w:tplc="0C3A6F1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080964E7"/>
    <w:multiLevelType w:val="hybridMultilevel"/>
    <w:tmpl w:val="83A02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8961AAD"/>
    <w:multiLevelType w:val="hybridMultilevel"/>
    <w:tmpl w:val="C7742418"/>
    <w:lvl w:ilvl="0" w:tplc="42F63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D32E92"/>
    <w:multiLevelType w:val="hybridMultilevel"/>
    <w:tmpl w:val="2916A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424DC8"/>
    <w:multiLevelType w:val="multilevel"/>
    <w:tmpl w:val="27BA6D6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B281EAB"/>
    <w:multiLevelType w:val="multilevel"/>
    <w:tmpl w:val="505645AA"/>
    <w:lvl w:ilvl="0">
      <w:start w:val="1"/>
      <w:numFmt w:val="decimal"/>
      <w:lvlText w:val="%1"/>
      <w:lvlJc w:val="left"/>
      <w:pPr>
        <w:ind w:left="360" w:hanging="360"/>
      </w:pPr>
    </w:lvl>
    <w:lvl w:ilvl="1">
      <w:start w:val="1"/>
      <w:numFmt w:val="decimal"/>
      <w:lvlText w:val="%1.%2"/>
      <w:lvlJc w:val="left"/>
      <w:pPr>
        <w:ind w:left="1211" w:hanging="360"/>
      </w:pPr>
      <w:rPr>
        <w:b w:val="0"/>
        <w:bCs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1">
    <w:nsid w:val="0D0D4FB3"/>
    <w:multiLevelType w:val="hybridMultilevel"/>
    <w:tmpl w:val="E146DB0C"/>
    <w:lvl w:ilvl="0" w:tplc="C88C2E0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3B0341"/>
    <w:multiLevelType w:val="multilevel"/>
    <w:tmpl w:val="A5867C44"/>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13">
    <w:nsid w:val="13137155"/>
    <w:multiLevelType w:val="multilevel"/>
    <w:tmpl w:val="C9BE104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57854DC"/>
    <w:multiLevelType w:val="hybridMultilevel"/>
    <w:tmpl w:val="C7742418"/>
    <w:lvl w:ilvl="0" w:tplc="42F63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C37356"/>
    <w:multiLevelType w:val="hybridMultilevel"/>
    <w:tmpl w:val="D758ED8E"/>
    <w:lvl w:ilvl="0" w:tplc="39B093F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E51649"/>
    <w:multiLevelType w:val="hybridMultilevel"/>
    <w:tmpl w:val="5FD04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B47FCF"/>
    <w:multiLevelType w:val="hybridMultilevel"/>
    <w:tmpl w:val="F7566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5544A3"/>
    <w:multiLevelType w:val="hybridMultilevel"/>
    <w:tmpl w:val="FC98138A"/>
    <w:lvl w:ilvl="0" w:tplc="E1F03A52">
      <w:start w:val="1"/>
      <w:numFmt w:val="bullet"/>
      <w:lvlText w:val="-"/>
      <w:lvlJc w:val="left"/>
      <w:pPr>
        <w:ind w:left="720" w:hanging="360"/>
      </w:pPr>
      <w:rPr>
        <w:rFonts w:ascii="TH SarabunPSK" w:hAnsi="TH SarabunPSK" w:cs="TH SarabunPSK"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BC0E07"/>
    <w:multiLevelType w:val="hybridMultilevel"/>
    <w:tmpl w:val="AFB09332"/>
    <w:lvl w:ilvl="0" w:tplc="04090005">
      <w:start w:val="1"/>
      <w:numFmt w:val="bullet"/>
      <w:lvlText w:val=""/>
      <w:lvlJc w:val="left"/>
      <w:pPr>
        <w:ind w:left="2138" w:hanging="360"/>
      </w:pPr>
      <w:rPr>
        <w:rFonts w:ascii="Wingdings" w:hAnsi="Wingdings" w:hint="default"/>
        <w:sz w:val="24"/>
        <w:szCs w:val="24"/>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0">
    <w:nsid w:val="1D451468"/>
    <w:multiLevelType w:val="multilevel"/>
    <w:tmpl w:val="7CA6590A"/>
    <w:lvl w:ilvl="0">
      <w:start w:val="1"/>
      <w:numFmt w:val="decimal"/>
      <w:lvlText w:val="%1."/>
      <w:lvlJc w:val="left"/>
      <w:pPr>
        <w:ind w:left="720" w:hanging="360"/>
      </w:pPr>
      <w:rPr>
        <w:rFonts w:hint="default"/>
      </w:rPr>
    </w:lvl>
    <w:lvl w:ilvl="1">
      <w:start w:val="1"/>
      <w:numFmt w:val="decimal"/>
      <w:isLgl/>
      <w:lvlText w:val="%1.%2"/>
      <w:lvlJc w:val="left"/>
      <w:pPr>
        <w:ind w:left="153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90" w:hanging="1080"/>
      </w:pPr>
      <w:rPr>
        <w:rFonts w:hint="default"/>
      </w:rPr>
    </w:lvl>
    <w:lvl w:ilvl="6">
      <w:start w:val="1"/>
      <w:numFmt w:val="decimal"/>
      <w:isLgl/>
      <w:lvlText w:val="%1.%2.%3.%4.%5.%6.%7"/>
      <w:lvlJc w:val="left"/>
      <w:pPr>
        <w:ind w:left="666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8640" w:hanging="1800"/>
      </w:pPr>
      <w:rPr>
        <w:rFonts w:hint="default"/>
      </w:rPr>
    </w:lvl>
  </w:abstractNum>
  <w:abstractNum w:abstractNumId="21">
    <w:nsid w:val="1DAF6850"/>
    <w:multiLevelType w:val="hybridMultilevel"/>
    <w:tmpl w:val="B9F0D3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E654E96"/>
    <w:multiLevelType w:val="hybridMultilevel"/>
    <w:tmpl w:val="2B802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0D6293"/>
    <w:multiLevelType w:val="hybridMultilevel"/>
    <w:tmpl w:val="D5A25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234D72EE"/>
    <w:multiLevelType w:val="hybridMultilevel"/>
    <w:tmpl w:val="5CA22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4480681"/>
    <w:multiLevelType w:val="hybridMultilevel"/>
    <w:tmpl w:val="1F149E96"/>
    <w:lvl w:ilvl="0" w:tplc="0D224E38">
      <w:start w:val="1"/>
      <w:numFmt w:val="bullet"/>
      <w:lvlText w:val="-"/>
      <w:lvlJc w:val="left"/>
      <w:pPr>
        <w:ind w:left="1080" w:hanging="360"/>
      </w:pPr>
      <w:rPr>
        <w:rFonts w:ascii="TH SarabunPSK" w:eastAsia="Batang"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62807ED"/>
    <w:multiLevelType w:val="hybridMultilevel"/>
    <w:tmpl w:val="A56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91263B0"/>
    <w:multiLevelType w:val="hybridMultilevel"/>
    <w:tmpl w:val="492E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BC35DC"/>
    <w:multiLevelType w:val="hybridMultilevel"/>
    <w:tmpl w:val="2DFEF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EC16874"/>
    <w:multiLevelType w:val="hybridMultilevel"/>
    <w:tmpl w:val="AFE09D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2FE17637"/>
    <w:multiLevelType w:val="hybridMultilevel"/>
    <w:tmpl w:val="C308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11F310D"/>
    <w:multiLevelType w:val="hybridMultilevel"/>
    <w:tmpl w:val="4484F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0A6C26"/>
    <w:multiLevelType w:val="hybridMultilevel"/>
    <w:tmpl w:val="18E46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22A41B9"/>
    <w:multiLevelType w:val="multilevel"/>
    <w:tmpl w:val="EA64B1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358B60A0"/>
    <w:multiLevelType w:val="hybridMultilevel"/>
    <w:tmpl w:val="C88C17D8"/>
    <w:lvl w:ilvl="0" w:tplc="147EA750">
      <w:start w:val="1"/>
      <w:numFmt w:val="bullet"/>
      <w:lvlText w:val=""/>
      <w:lvlJc w:val="left"/>
      <w:pPr>
        <w:ind w:left="720" w:hanging="360"/>
      </w:pPr>
      <w:rPr>
        <w:rFonts w:ascii="Symbol" w:hAnsi="Symbol" w:hint="default"/>
        <w:sz w:val="16"/>
        <w:szCs w:val="20"/>
        <w:lang w:bidi="th-TH"/>
      </w:rPr>
    </w:lvl>
    <w:lvl w:ilvl="1" w:tplc="F6E2BDA4">
      <w:start w:val="2"/>
      <w:numFmt w:val="bullet"/>
      <w:lvlText w:val="-"/>
      <w:lvlJc w:val="left"/>
      <w:pPr>
        <w:ind w:left="1440" w:hanging="360"/>
      </w:pPr>
      <w:rPr>
        <w:rFonts w:ascii="TH SarabunIT๙" w:eastAsia="Calibri" w:hAnsi="TH SarabunIT๙" w:cs="TH SarabunIT๙"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82D53E9"/>
    <w:multiLevelType w:val="hybridMultilevel"/>
    <w:tmpl w:val="699E6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8FC62F9"/>
    <w:multiLevelType w:val="hybridMultilevel"/>
    <w:tmpl w:val="54C0CE46"/>
    <w:lvl w:ilvl="0" w:tplc="F7E48450">
      <w:start w:val="1"/>
      <w:numFmt w:val="decimal"/>
      <w:lvlText w:val="%1."/>
      <w:lvlJc w:val="left"/>
      <w:pPr>
        <w:ind w:left="720" w:hanging="360"/>
      </w:pPr>
      <w:rPr>
        <w:rFonts w:eastAsia="Batang"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384ADB"/>
    <w:multiLevelType w:val="hybridMultilevel"/>
    <w:tmpl w:val="D6041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BB01B48"/>
    <w:multiLevelType w:val="hybridMultilevel"/>
    <w:tmpl w:val="85B03352"/>
    <w:lvl w:ilvl="0" w:tplc="6C3CC524">
      <w:start w:val="1"/>
      <w:numFmt w:val="bullet"/>
      <w:lvlText w:val="-"/>
      <w:lvlJc w:val="left"/>
      <w:pPr>
        <w:ind w:left="720" w:hanging="360"/>
      </w:pPr>
      <w:rPr>
        <w:rFonts w:ascii="TH SarabunPSK" w:hAnsi="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E9F0DD1"/>
    <w:multiLevelType w:val="hybridMultilevel"/>
    <w:tmpl w:val="3F782F3E"/>
    <w:lvl w:ilvl="0" w:tplc="D5F23FCE">
      <w:start w:val="1"/>
      <w:numFmt w:val="decimal"/>
      <w:lvlText w:val="%1."/>
      <w:lvlJc w:val="left"/>
      <w:pPr>
        <w:ind w:left="720" w:hanging="360"/>
      </w:pPr>
      <w:rPr>
        <w:rFonts w:eastAsia="Times New Roman" w:hint="default"/>
        <w:strike w:val="0"/>
        <w:color w:val="25252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F1B37C5"/>
    <w:multiLevelType w:val="hybridMultilevel"/>
    <w:tmpl w:val="7EC0F242"/>
    <w:lvl w:ilvl="0" w:tplc="35347436">
      <w:start w:val="1"/>
      <w:numFmt w:val="decimal"/>
      <w:lvlText w:val="%1."/>
      <w:lvlJc w:val="left"/>
      <w:pPr>
        <w:ind w:left="1440" w:hanging="360"/>
      </w:pPr>
      <w:rPr>
        <w:rFonts w:hint="default"/>
        <w:sz w:val="32"/>
        <w:szCs w:val="3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3F85152A"/>
    <w:multiLevelType w:val="hybridMultilevel"/>
    <w:tmpl w:val="8A487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1202B25"/>
    <w:multiLevelType w:val="hybridMultilevel"/>
    <w:tmpl w:val="D1204B0A"/>
    <w:lvl w:ilvl="0" w:tplc="0409000F">
      <w:start w:val="1"/>
      <w:numFmt w:val="decimal"/>
      <w:lvlText w:val="%1."/>
      <w:lvlJc w:val="left"/>
      <w:pPr>
        <w:ind w:left="1191" w:hanging="360"/>
      </w:p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43">
    <w:nsid w:val="41FA63CD"/>
    <w:multiLevelType w:val="hybridMultilevel"/>
    <w:tmpl w:val="4022D5E8"/>
    <w:lvl w:ilvl="0" w:tplc="D4C8B370">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151C89"/>
    <w:multiLevelType w:val="hybridMultilevel"/>
    <w:tmpl w:val="C7742418"/>
    <w:lvl w:ilvl="0" w:tplc="42F63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4FA7558"/>
    <w:multiLevelType w:val="hybridMultilevel"/>
    <w:tmpl w:val="01FA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EA5234"/>
    <w:multiLevelType w:val="multilevel"/>
    <w:tmpl w:val="0F6278C4"/>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46A72BA4"/>
    <w:multiLevelType w:val="hybridMultilevel"/>
    <w:tmpl w:val="E2DA4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48120F5B"/>
    <w:multiLevelType w:val="hybridMultilevel"/>
    <w:tmpl w:val="85C2C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4AEB5504"/>
    <w:multiLevelType w:val="hybridMultilevel"/>
    <w:tmpl w:val="4484F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AEB5998"/>
    <w:multiLevelType w:val="hybridMultilevel"/>
    <w:tmpl w:val="50DC7276"/>
    <w:lvl w:ilvl="0" w:tplc="DDD4B3E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1">
    <w:nsid w:val="4CB16245"/>
    <w:multiLevelType w:val="hybridMultilevel"/>
    <w:tmpl w:val="D64E2B26"/>
    <w:lvl w:ilvl="0" w:tplc="9DA446D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D28416D"/>
    <w:multiLevelType w:val="hybridMultilevel"/>
    <w:tmpl w:val="79F4FCC4"/>
    <w:lvl w:ilvl="0" w:tplc="3B220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03C5755"/>
    <w:multiLevelType w:val="hybridMultilevel"/>
    <w:tmpl w:val="713CA3DC"/>
    <w:lvl w:ilvl="0" w:tplc="1D8E2AC2">
      <w:start w:val="1"/>
      <w:numFmt w:val="bullet"/>
      <w:lvlText w:val=""/>
      <w:lvlJc w:val="left"/>
      <w:pPr>
        <w:ind w:left="786" w:hanging="360"/>
      </w:pPr>
      <w:rPr>
        <w:rFonts w:ascii="Wingdings" w:hAnsi="Wingdings" w:hint="default"/>
        <w:lang w:bidi="th-TH"/>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4">
    <w:nsid w:val="50994981"/>
    <w:multiLevelType w:val="multilevel"/>
    <w:tmpl w:val="39921076"/>
    <w:lvl w:ilvl="0">
      <w:start w:val="1"/>
      <w:numFmt w:val="decimal"/>
      <w:lvlText w:val="%1."/>
      <w:lvlJc w:val="left"/>
      <w:pPr>
        <w:ind w:left="720" w:hanging="360"/>
      </w:pPr>
      <w:rPr>
        <w:rFonts w:ascii="TH SarabunPSK" w:hAnsi="TH SarabunPSK" w:cs="TH SarabunPSK" w:hint="default"/>
        <w:sz w:val="32"/>
        <w:szCs w:val="4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50BD1DA5"/>
    <w:multiLevelType w:val="hybridMultilevel"/>
    <w:tmpl w:val="7B90C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1A030B1"/>
    <w:multiLevelType w:val="hybridMultilevel"/>
    <w:tmpl w:val="7B90C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1B3074D"/>
    <w:multiLevelType w:val="hybridMultilevel"/>
    <w:tmpl w:val="E2987C52"/>
    <w:lvl w:ilvl="0" w:tplc="B0C86B90">
      <w:start w:val="20"/>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2682DBE"/>
    <w:multiLevelType w:val="hybridMultilevel"/>
    <w:tmpl w:val="BD2E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5783327"/>
    <w:multiLevelType w:val="hybridMultilevel"/>
    <w:tmpl w:val="4484F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6BF31B1"/>
    <w:multiLevelType w:val="hybridMultilevel"/>
    <w:tmpl w:val="D6400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6D03579"/>
    <w:multiLevelType w:val="hybridMultilevel"/>
    <w:tmpl w:val="47084B18"/>
    <w:lvl w:ilvl="0" w:tplc="27A2D54A">
      <w:start w:val="1"/>
      <w:numFmt w:val="decimal"/>
      <w:lvlText w:val="%1."/>
      <w:lvlJc w:val="left"/>
      <w:pPr>
        <w:tabs>
          <w:tab w:val="num" w:pos="360"/>
        </w:tabs>
        <w:ind w:left="360" w:hanging="360"/>
      </w:pPr>
    </w:lvl>
    <w:lvl w:ilvl="1" w:tplc="F35CCAF4" w:tentative="1">
      <w:start w:val="1"/>
      <w:numFmt w:val="decimal"/>
      <w:lvlText w:val="%2."/>
      <w:lvlJc w:val="left"/>
      <w:pPr>
        <w:tabs>
          <w:tab w:val="num" w:pos="1080"/>
        </w:tabs>
        <w:ind w:left="1080" w:hanging="360"/>
      </w:pPr>
    </w:lvl>
    <w:lvl w:ilvl="2" w:tplc="9F4A5ABC" w:tentative="1">
      <w:start w:val="1"/>
      <w:numFmt w:val="decimal"/>
      <w:lvlText w:val="%3."/>
      <w:lvlJc w:val="left"/>
      <w:pPr>
        <w:tabs>
          <w:tab w:val="num" w:pos="1800"/>
        </w:tabs>
        <w:ind w:left="1800" w:hanging="360"/>
      </w:pPr>
    </w:lvl>
    <w:lvl w:ilvl="3" w:tplc="6ECADB70" w:tentative="1">
      <w:start w:val="1"/>
      <w:numFmt w:val="decimal"/>
      <w:lvlText w:val="%4."/>
      <w:lvlJc w:val="left"/>
      <w:pPr>
        <w:tabs>
          <w:tab w:val="num" w:pos="2520"/>
        </w:tabs>
        <w:ind w:left="2520" w:hanging="360"/>
      </w:pPr>
    </w:lvl>
    <w:lvl w:ilvl="4" w:tplc="113EDA4A" w:tentative="1">
      <w:start w:val="1"/>
      <w:numFmt w:val="decimal"/>
      <w:lvlText w:val="%5."/>
      <w:lvlJc w:val="left"/>
      <w:pPr>
        <w:tabs>
          <w:tab w:val="num" w:pos="3240"/>
        </w:tabs>
        <w:ind w:left="3240" w:hanging="360"/>
      </w:pPr>
    </w:lvl>
    <w:lvl w:ilvl="5" w:tplc="CC8EDB18" w:tentative="1">
      <w:start w:val="1"/>
      <w:numFmt w:val="decimal"/>
      <w:lvlText w:val="%6."/>
      <w:lvlJc w:val="left"/>
      <w:pPr>
        <w:tabs>
          <w:tab w:val="num" w:pos="3960"/>
        </w:tabs>
        <w:ind w:left="3960" w:hanging="360"/>
      </w:pPr>
    </w:lvl>
    <w:lvl w:ilvl="6" w:tplc="9FC25FB6" w:tentative="1">
      <w:start w:val="1"/>
      <w:numFmt w:val="decimal"/>
      <w:lvlText w:val="%7."/>
      <w:lvlJc w:val="left"/>
      <w:pPr>
        <w:tabs>
          <w:tab w:val="num" w:pos="4680"/>
        </w:tabs>
        <w:ind w:left="4680" w:hanging="360"/>
      </w:pPr>
    </w:lvl>
    <w:lvl w:ilvl="7" w:tplc="47BC8C5E" w:tentative="1">
      <w:start w:val="1"/>
      <w:numFmt w:val="decimal"/>
      <w:lvlText w:val="%8."/>
      <w:lvlJc w:val="left"/>
      <w:pPr>
        <w:tabs>
          <w:tab w:val="num" w:pos="5400"/>
        </w:tabs>
        <w:ind w:left="5400" w:hanging="360"/>
      </w:pPr>
    </w:lvl>
    <w:lvl w:ilvl="8" w:tplc="6E4849C0" w:tentative="1">
      <w:start w:val="1"/>
      <w:numFmt w:val="decimal"/>
      <w:lvlText w:val="%9."/>
      <w:lvlJc w:val="left"/>
      <w:pPr>
        <w:tabs>
          <w:tab w:val="num" w:pos="6120"/>
        </w:tabs>
        <w:ind w:left="6120" w:hanging="360"/>
      </w:pPr>
    </w:lvl>
  </w:abstractNum>
  <w:abstractNum w:abstractNumId="62">
    <w:nsid w:val="57162438"/>
    <w:multiLevelType w:val="hybridMultilevel"/>
    <w:tmpl w:val="E482D328"/>
    <w:lvl w:ilvl="0" w:tplc="37F8A1D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8B44562"/>
    <w:multiLevelType w:val="hybridMultilevel"/>
    <w:tmpl w:val="2086F738"/>
    <w:lvl w:ilvl="0" w:tplc="6632F85E">
      <w:start w:val="1"/>
      <w:numFmt w:val="decimal"/>
      <w:lvlText w:val="%1."/>
      <w:lvlJc w:val="left"/>
      <w:pPr>
        <w:ind w:left="720" w:hanging="360"/>
      </w:pPr>
      <w:rPr>
        <w:rFonts w:eastAsia="Batang"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8CD705C"/>
    <w:multiLevelType w:val="hybridMultilevel"/>
    <w:tmpl w:val="A442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A094BFE"/>
    <w:multiLevelType w:val="hybridMultilevel"/>
    <w:tmpl w:val="0BCCE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5A0F3300"/>
    <w:multiLevelType w:val="hybridMultilevel"/>
    <w:tmpl w:val="DEC82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AA81FBD"/>
    <w:multiLevelType w:val="hybridMultilevel"/>
    <w:tmpl w:val="00DA052A"/>
    <w:lvl w:ilvl="0" w:tplc="560C77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5AA83B3A"/>
    <w:multiLevelType w:val="hybridMultilevel"/>
    <w:tmpl w:val="166C9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AF53F7B"/>
    <w:multiLevelType w:val="multilevel"/>
    <w:tmpl w:val="95323712"/>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0">
    <w:nsid w:val="5B3710FC"/>
    <w:multiLevelType w:val="multilevel"/>
    <w:tmpl w:val="9C5E430A"/>
    <w:lvl w:ilvl="0">
      <w:start w:val="1"/>
      <w:numFmt w:val="decimal"/>
      <w:lvlText w:val="%1."/>
      <w:lvlJc w:val="left"/>
      <w:pPr>
        <w:ind w:left="1080" w:hanging="360"/>
      </w:pPr>
      <w:rPr>
        <w:rFonts w:hint="default"/>
      </w:rPr>
    </w:lvl>
    <w:lvl w:ilvl="1">
      <w:start w:val="1"/>
      <w:numFmt w:val="decimal"/>
      <w:isLgl/>
      <w:lvlText w:val="%1.%2"/>
      <w:lvlJc w:val="left"/>
      <w:pPr>
        <w:ind w:left="3904"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71">
    <w:nsid w:val="5DDF10AD"/>
    <w:multiLevelType w:val="hybridMultilevel"/>
    <w:tmpl w:val="B5C02AFE"/>
    <w:lvl w:ilvl="0" w:tplc="B7FE4488">
      <w:start w:val="1"/>
      <w:numFmt w:val="bullet"/>
      <w:lvlText w:val="-"/>
      <w:lvlJc w:val="left"/>
      <w:pPr>
        <w:ind w:left="720" w:hanging="360"/>
      </w:pPr>
      <w:rPr>
        <w:rFonts w:ascii="TH SarabunPSK" w:hAnsi="TH SarabunPSK" w:cs="TH SarabunPSK"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E45369A"/>
    <w:multiLevelType w:val="hybridMultilevel"/>
    <w:tmpl w:val="AF24A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EE82CB9"/>
    <w:multiLevelType w:val="hybridMultilevel"/>
    <w:tmpl w:val="496E731A"/>
    <w:lvl w:ilvl="0" w:tplc="037E78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4">
    <w:nsid w:val="615A73EF"/>
    <w:multiLevelType w:val="hybridMultilevel"/>
    <w:tmpl w:val="E0C0A882"/>
    <w:lvl w:ilvl="0" w:tplc="01BA9A7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B2F6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D266B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0753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2C3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E8EC2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9FA23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E021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C046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621E542B"/>
    <w:multiLevelType w:val="hybridMultilevel"/>
    <w:tmpl w:val="953804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62454A16"/>
    <w:multiLevelType w:val="hybridMultilevel"/>
    <w:tmpl w:val="C59EDF1A"/>
    <w:lvl w:ilvl="0" w:tplc="7E200B88">
      <w:start w:val="1"/>
      <w:numFmt w:val="decimal"/>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77">
    <w:nsid w:val="62C456A1"/>
    <w:multiLevelType w:val="hybridMultilevel"/>
    <w:tmpl w:val="9C18AFE0"/>
    <w:lvl w:ilvl="0" w:tplc="4016D9D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439347A"/>
    <w:multiLevelType w:val="hybridMultilevel"/>
    <w:tmpl w:val="963C034C"/>
    <w:lvl w:ilvl="0" w:tplc="DB840A14">
      <w:start w:val="98"/>
      <w:numFmt w:val="bullet"/>
      <w:lvlText w:val="-"/>
      <w:lvlJc w:val="left"/>
      <w:pPr>
        <w:ind w:left="360" w:hanging="360"/>
      </w:pPr>
      <w:rPr>
        <w:rFonts w:ascii="TH SarabunPSK" w:eastAsia="Calibri" w:hAnsi="TH SarabunPSK" w:cs="TH SarabunPSK" w:hint="default"/>
        <w:sz w:val="32"/>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678F2A12"/>
    <w:multiLevelType w:val="multilevel"/>
    <w:tmpl w:val="3B7C739A"/>
    <w:lvl w:ilvl="0">
      <w:start w:val="1"/>
      <w:numFmt w:val="decimal"/>
      <w:lvlText w:val="%1"/>
      <w:lvlJc w:val="left"/>
      <w:pPr>
        <w:ind w:left="510" w:hanging="510"/>
      </w:pPr>
      <w:rPr>
        <w:rFonts w:hint="default"/>
      </w:rPr>
    </w:lvl>
    <w:lvl w:ilvl="1">
      <w:start w:val="1"/>
      <w:numFmt w:val="decimal"/>
      <w:lvlText w:val="%1.%2"/>
      <w:lvlJc w:val="left"/>
      <w:pPr>
        <w:ind w:left="1530" w:hanging="51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80">
    <w:nsid w:val="694B1F53"/>
    <w:multiLevelType w:val="hybridMultilevel"/>
    <w:tmpl w:val="E4B211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nsid w:val="698C67A8"/>
    <w:multiLevelType w:val="hybridMultilevel"/>
    <w:tmpl w:val="CBFE4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9B75E6C"/>
    <w:multiLevelType w:val="hybridMultilevel"/>
    <w:tmpl w:val="41C2FF86"/>
    <w:lvl w:ilvl="0" w:tplc="9FAE8574">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A7F4657"/>
    <w:multiLevelType w:val="hybridMultilevel"/>
    <w:tmpl w:val="91A6124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B3C1B0B"/>
    <w:multiLevelType w:val="hybridMultilevel"/>
    <w:tmpl w:val="722208FE"/>
    <w:lvl w:ilvl="0" w:tplc="5FE07A7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CD62923"/>
    <w:multiLevelType w:val="hybridMultilevel"/>
    <w:tmpl w:val="E11CA412"/>
    <w:lvl w:ilvl="0" w:tplc="6F381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D146F0B"/>
    <w:multiLevelType w:val="hybridMultilevel"/>
    <w:tmpl w:val="8EFE25A8"/>
    <w:lvl w:ilvl="0" w:tplc="17AA44FA">
      <w:start w:val="1"/>
      <w:numFmt w:val="bullet"/>
      <w:lvlText w:val="*"/>
      <w:lvlJc w:val="left"/>
      <w:pPr>
        <w:ind w:left="2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069DCE">
      <w:start w:val="1"/>
      <w:numFmt w:val="bullet"/>
      <w:lvlText w:val="*"/>
      <w:lvlJc w:val="left"/>
      <w:pPr>
        <w:ind w:left="8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C23BFE">
      <w:start w:val="1"/>
      <w:numFmt w:val="bullet"/>
      <w:lvlText w:val="*"/>
      <w:lvlJc w:val="left"/>
      <w:pPr>
        <w:ind w:left="14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0294AE">
      <w:start w:val="1"/>
      <w:numFmt w:val="bullet"/>
      <w:lvlText w:val="*"/>
      <w:lvlJc w:val="left"/>
      <w:pPr>
        <w:ind w:left="20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360BC2">
      <w:start w:val="1"/>
      <w:numFmt w:val="bullet"/>
      <w:lvlText w:val="*"/>
      <w:lvlJc w:val="left"/>
      <w:pPr>
        <w:ind w:left="26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B02DA2">
      <w:start w:val="1"/>
      <w:numFmt w:val="bullet"/>
      <w:lvlText w:val="*"/>
      <w:lvlJc w:val="left"/>
      <w:pPr>
        <w:ind w:left="32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64F8E4">
      <w:start w:val="1"/>
      <w:numFmt w:val="bullet"/>
      <w:lvlText w:val="*"/>
      <w:lvlJc w:val="left"/>
      <w:pPr>
        <w:ind w:left="38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3694F8">
      <w:start w:val="1"/>
      <w:numFmt w:val="bullet"/>
      <w:lvlText w:val="*"/>
      <w:lvlJc w:val="left"/>
      <w:pPr>
        <w:ind w:left="44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CEB046">
      <w:start w:val="1"/>
      <w:numFmt w:val="bullet"/>
      <w:lvlText w:val="*"/>
      <w:lvlJc w:val="left"/>
      <w:pPr>
        <w:ind w:left="5053" w:hanging="253"/>
      </w:pPr>
      <w:rPr>
        <w:rFonts w:ascii="TH SarabunPSK" w:eastAsia="TH SarabunPSK" w:hAnsi="TH SarabunPSK" w:cs="TH SarabunPSK"/>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nsid w:val="6D290ACF"/>
    <w:multiLevelType w:val="hybridMultilevel"/>
    <w:tmpl w:val="E200C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DFF2A63"/>
    <w:multiLevelType w:val="hybridMultilevel"/>
    <w:tmpl w:val="29BA2416"/>
    <w:lvl w:ilvl="0" w:tplc="4A30A4B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89">
    <w:nsid w:val="6ED52DF1"/>
    <w:multiLevelType w:val="hybridMultilevel"/>
    <w:tmpl w:val="56EC083C"/>
    <w:lvl w:ilvl="0" w:tplc="A17484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F6F4C5F"/>
    <w:multiLevelType w:val="hybridMultilevel"/>
    <w:tmpl w:val="56C65C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08561C9"/>
    <w:multiLevelType w:val="hybridMultilevel"/>
    <w:tmpl w:val="DBCEEE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0C20615"/>
    <w:multiLevelType w:val="hybridMultilevel"/>
    <w:tmpl w:val="7304D81C"/>
    <w:lvl w:ilvl="0" w:tplc="FA3ED0A8">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93">
    <w:nsid w:val="712308DA"/>
    <w:multiLevelType w:val="hybridMultilevel"/>
    <w:tmpl w:val="7B90C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1F6338C"/>
    <w:multiLevelType w:val="hybridMultilevel"/>
    <w:tmpl w:val="7B90C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4280529"/>
    <w:multiLevelType w:val="hybridMultilevel"/>
    <w:tmpl w:val="7A12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57E368B"/>
    <w:multiLevelType w:val="hybridMultilevel"/>
    <w:tmpl w:val="16EEF224"/>
    <w:lvl w:ilvl="0" w:tplc="9DFE954C">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7">
    <w:nsid w:val="782F672E"/>
    <w:multiLevelType w:val="hybridMultilevel"/>
    <w:tmpl w:val="52001B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793B13AD"/>
    <w:multiLevelType w:val="hybridMultilevel"/>
    <w:tmpl w:val="67E2C300"/>
    <w:lvl w:ilvl="0" w:tplc="39B093FE">
      <w:start w:val="1"/>
      <w:numFmt w:val="bullet"/>
      <w:lvlText w:val=""/>
      <w:lvlJc w:val="left"/>
      <w:pPr>
        <w:ind w:left="720" w:hanging="360"/>
      </w:pPr>
      <w:rPr>
        <w:rFonts w:ascii="Wingdings" w:hAnsi="Wingdings" w:hint="default"/>
        <w:b w:val="0"/>
        <w:bCs w:val="0"/>
        <w:i w:val="0"/>
        <w:iCs w:val="0"/>
        <w:sz w:val="20"/>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9DD5754"/>
    <w:multiLevelType w:val="hybridMultilevel"/>
    <w:tmpl w:val="140C8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542BAB"/>
    <w:multiLevelType w:val="hybridMultilevel"/>
    <w:tmpl w:val="F45C28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ED32AAC"/>
    <w:multiLevelType w:val="multilevel"/>
    <w:tmpl w:val="7904EFFC"/>
    <w:lvl w:ilvl="0">
      <w:start w:val="1"/>
      <w:numFmt w:val="decimal"/>
      <w:lvlText w:val="%1."/>
      <w:lvlJc w:val="left"/>
      <w:pPr>
        <w:ind w:left="720" w:hanging="360"/>
      </w:pPr>
      <w:rPr>
        <w:rFonts w:hint="default"/>
      </w:rPr>
    </w:lvl>
    <w:lvl w:ilvl="1">
      <w:start w:val="1"/>
      <w:numFmt w:val="decimal"/>
      <w:isLgl/>
      <w:lvlText w:val="%1.%2"/>
      <w:lvlJc w:val="left"/>
      <w:pPr>
        <w:ind w:left="1605" w:hanging="36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735" w:hanging="720"/>
      </w:pPr>
      <w:rPr>
        <w:rFonts w:hint="default"/>
      </w:rPr>
    </w:lvl>
    <w:lvl w:ilvl="4">
      <w:start w:val="1"/>
      <w:numFmt w:val="decimal"/>
      <w:isLgl/>
      <w:lvlText w:val="%1.%2.%3.%4.%5"/>
      <w:lvlJc w:val="left"/>
      <w:pPr>
        <w:ind w:left="4980" w:hanging="1080"/>
      </w:pPr>
      <w:rPr>
        <w:rFonts w:hint="default"/>
      </w:rPr>
    </w:lvl>
    <w:lvl w:ilvl="5">
      <w:start w:val="1"/>
      <w:numFmt w:val="decimal"/>
      <w:isLgl/>
      <w:lvlText w:val="%1.%2.%3.%4.%5.%6"/>
      <w:lvlJc w:val="left"/>
      <w:pPr>
        <w:ind w:left="5865" w:hanging="1080"/>
      </w:pPr>
      <w:rPr>
        <w:rFonts w:hint="default"/>
      </w:rPr>
    </w:lvl>
    <w:lvl w:ilvl="6">
      <w:start w:val="1"/>
      <w:numFmt w:val="decimal"/>
      <w:isLgl/>
      <w:lvlText w:val="%1.%2.%3.%4.%5.%6.%7"/>
      <w:lvlJc w:val="left"/>
      <w:pPr>
        <w:ind w:left="7110" w:hanging="1440"/>
      </w:pPr>
      <w:rPr>
        <w:rFonts w:hint="default"/>
      </w:rPr>
    </w:lvl>
    <w:lvl w:ilvl="7">
      <w:start w:val="1"/>
      <w:numFmt w:val="decimal"/>
      <w:isLgl/>
      <w:lvlText w:val="%1.%2.%3.%4.%5.%6.%7.%8"/>
      <w:lvlJc w:val="left"/>
      <w:pPr>
        <w:ind w:left="7995" w:hanging="1440"/>
      </w:pPr>
      <w:rPr>
        <w:rFonts w:hint="default"/>
      </w:rPr>
    </w:lvl>
    <w:lvl w:ilvl="8">
      <w:start w:val="1"/>
      <w:numFmt w:val="decimal"/>
      <w:isLgl/>
      <w:lvlText w:val="%1.%2.%3.%4.%5.%6.%7.%8.%9"/>
      <w:lvlJc w:val="left"/>
      <w:pPr>
        <w:ind w:left="9240" w:hanging="1800"/>
      </w:pPr>
      <w:rPr>
        <w:rFonts w:hint="default"/>
      </w:rPr>
    </w:lvl>
  </w:abstractNum>
  <w:abstractNum w:abstractNumId="102">
    <w:nsid w:val="7F315CA1"/>
    <w:multiLevelType w:val="hybridMultilevel"/>
    <w:tmpl w:val="037E39D2"/>
    <w:lvl w:ilvl="0" w:tplc="B3DEE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F652CE0"/>
    <w:multiLevelType w:val="hybridMultilevel"/>
    <w:tmpl w:val="869A53B8"/>
    <w:lvl w:ilvl="0" w:tplc="5F1E86E6">
      <w:numFmt w:val="bullet"/>
      <w:lvlText w:val="-"/>
      <w:lvlJc w:val="left"/>
      <w:pPr>
        <w:ind w:left="720" w:hanging="360"/>
      </w:pPr>
      <w:rPr>
        <w:rFonts w:ascii="TH SarabunIT๙" w:eastAsiaTheme="minorHAnsi" w:hAnsi="TH SarabunIT๙" w:cs="TH SarabunIT๙"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FC73A97"/>
    <w:multiLevelType w:val="hybridMultilevel"/>
    <w:tmpl w:val="0C2AEDB8"/>
    <w:lvl w:ilvl="0" w:tplc="44ACECA0">
      <w:start w:val="1"/>
      <w:numFmt w:val="decimal"/>
      <w:lvlText w:val="(%1)"/>
      <w:lvlJc w:val="left"/>
      <w:pPr>
        <w:ind w:left="360" w:hanging="360"/>
      </w:pPr>
      <w:rPr>
        <w:rFonts w:ascii="TH SarabunPSK" w:eastAsiaTheme="minorHAnsi" w:hAnsi="TH SarabunPSK" w:cs="TH SarabunPSK"/>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3"/>
  </w:num>
  <w:num w:numId="2">
    <w:abstractNumId w:val="78"/>
  </w:num>
  <w:num w:numId="3">
    <w:abstractNumId w:val="20"/>
  </w:num>
  <w:num w:numId="4">
    <w:abstractNumId w:val="1"/>
  </w:num>
  <w:num w:numId="5">
    <w:abstractNumId w:val="4"/>
  </w:num>
  <w:num w:numId="6">
    <w:abstractNumId w:val="12"/>
  </w:num>
  <w:num w:numId="7">
    <w:abstractNumId w:val="43"/>
  </w:num>
  <w:num w:numId="8">
    <w:abstractNumId w:val="46"/>
  </w:num>
  <w:num w:numId="9">
    <w:abstractNumId w:val="54"/>
  </w:num>
  <w:num w:numId="10">
    <w:abstractNumId w:val="34"/>
  </w:num>
  <w:num w:numId="11">
    <w:abstractNumId w:val="33"/>
  </w:num>
  <w:num w:numId="12">
    <w:abstractNumId w:val="64"/>
  </w:num>
  <w:num w:numId="13">
    <w:abstractNumId w:val="48"/>
  </w:num>
  <w:num w:numId="14">
    <w:abstractNumId w:val="41"/>
  </w:num>
  <w:num w:numId="15">
    <w:abstractNumId w:val="21"/>
  </w:num>
  <w:num w:numId="16">
    <w:abstractNumId w:val="101"/>
  </w:num>
  <w:num w:numId="17">
    <w:abstractNumId w:val="70"/>
  </w:num>
  <w:num w:numId="18">
    <w:abstractNumId w:val="80"/>
  </w:num>
  <w:num w:numId="19">
    <w:abstractNumId w:val="91"/>
  </w:num>
  <w:num w:numId="20">
    <w:abstractNumId w:val="15"/>
  </w:num>
  <w:num w:numId="21">
    <w:abstractNumId w:val="98"/>
  </w:num>
  <w:num w:numId="22">
    <w:abstractNumId w:val="17"/>
  </w:num>
  <w:num w:numId="23">
    <w:abstractNumId w:val="97"/>
  </w:num>
  <w:num w:numId="24">
    <w:abstractNumId w:val="71"/>
  </w:num>
  <w:num w:numId="25">
    <w:abstractNumId w:val="18"/>
  </w:num>
  <w:num w:numId="26">
    <w:abstractNumId w:val="79"/>
  </w:num>
  <w:num w:numId="27">
    <w:abstractNumId w:val="44"/>
  </w:num>
  <w:num w:numId="28">
    <w:abstractNumId w:val="102"/>
  </w:num>
  <w:num w:numId="29">
    <w:abstractNumId w:val="7"/>
  </w:num>
  <w:num w:numId="30">
    <w:abstractNumId w:val="104"/>
  </w:num>
  <w:num w:numId="31">
    <w:abstractNumId w:val="85"/>
  </w:num>
  <w:num w:numId="32">
    <w:abstractNumId w:val="52"/>
  </w:num>
  <w:num w:numId="33">
    <w:abstractNumId w:val="14"/>
  </w:num>
  <w:num w:numId="34">
    <w:abstractNumId w:val="89"/>
  </w:num>
  <w:num w:numId="35">
    <w:abstractNumId w:val="58"/>
  </w:num>
  <w:num w:numId="36">
    <w:abstractNumId w:val="0"/>
  </w:num>
  <w:num w:numId="37">
    <w:abstractNumId w:val="16"/>
  </w:num>
  <w:num w:numId="38">
    <w:abstractNumId w:val="35"/>
  </w:num>
  <w:num w:numId="39">
    <w:abstractNumId w:val="61"/>
  </w:num>
  <w:num w:numId="40">
    <w:abstractNumId w:val="68"/>
  </w:num>
  <w:num w:numId="41">
    <w:abstractNumId w:val="13"/>
  </w:num>
  <w:num w:numId="42">
    <w:abstractNumId w:val="26"/>
  </w:num>
  <w:num w:numId="43">
    <w:abstractNumId w:val="28"/>
  </w:num>
  <w:num w:numId="44">
    <w:abstractNumId w:val="87"/>
  </w:num>
  <w:num w:numId="45">
    <w:abstractNumId w:val="5"/>
  </w:num>
  <w:num w:numId="46">
    <w:abstractNumId w:val="88"/>
  </w:num>
  <w:num w:numId="47">
    <w:abstractNumId w:val="50"/>
  </w:num>
  <w:num w:numId="48">
    <w:abstractNumId w:val="10"/>
  </w:num>
  <w:num w:numId="49">
    <w:abstractNumId w:val="31"/>
  </w:num>
  <w:num w:numId="50">
    <w:abstractNumId w:val="59"/>
  </w:num>
  <w:num w:numId="51">
    <w:abstractNumId w:val="49"/>
  </w:num>
  <w:num w:numId="52">
    <w:abstractNumId w:val="67"/>
  </w:num>
  <w:num w:numId="53">
    <w:abstractNumId w:val="55"/>
  </w:num>
  <w:num w:numId="54">
    <w:abstractNumId w:val="94"/>
  </w:num>
  <w:num w:numId="55">
    <w:abstractNumId w:val="56"/>
  </w:num>
  <w:num w:numId="56">
    <w:abstractNumId w:val="2"/>
  </w:num>
  <w:num w:numId="57">
    <w:abstractNumId w:val="84"/>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num>
  <w:num w:numId="61">
    <w:abstractNumId w:val="24"/>
  </w:num>
  <w:num w:numId="62">
    <w:abstractNumId w:val="23"/>
  </w:num>
  <w:num w:numId="63">
    <w:abstractNumId w:val="47"/>
  </w:num>
  <w:num w:numId="64">
    <w:abstractNumId w:val="65"/>
  </w:num>
  <w:num w:numId="65">
    <w:abstractNumId w:val="6"/>
  </w:num>
  <w:num w:numId="6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2"/>
  </w:num>
  <w:num w:numId="69">
    <w:abstractNumId w:val="96"/>
  </w:num>
  <w:num w:numId="70">
    <w:abstractNumId w:val="77"/>
  </w:num>
  <w:num w:numId="71">
    <w:abstractNumId w:val="11"/>
  </w:num>
  <w:num w:numId="72">
    <w:abstractNumId w:val="40"/>
  </w:num>
  <w:num w:numId="73">
    <w:abstractNumId w:val="38"/>
  </w:num>
  <w:num w:numId="74">
    <w:abstractNumId w:val="99"/>
  </w:num>
  <w:num w:numId="75">
    <w:abstractNumId w:val="76"/>
  </w:num>
  <w:num w:numId="76">
    <w:abstractNumId w:val="93"/>
  </w:num>
  <w:num w:numId="77">
    <w:abstractNumId w:val="57"/>
  </w:num>
  <w:num w:numId="78">
    <w:abstractNumId w:val="103"/>
  </w:num>
  <w:num w:numId="79">
    <w:abstractNumId w:val="72"/>
  </w:num>
  <w:num w:numId="80">
    <w:abstractNumId w:val="100"/>
  </w:num>
  <w:num w:numId="81">
    <w:abstractNumId w:val="9"/>
  </w:num>
  <w:num w:numId="82">
    <w:abstractNumId w:val="45"/>
  </w:num>
  <w:num w:numId="83">
    <w:abstractNumId w:val="27"/>
  </w:num>
  <w:num w:numId="84">
    <w:abstractNumId w:val="92"/>
  </w:num>
  <w:num w:numId="85">
    <w:abstractNumId w:val="29"/>
  </w:num>
  <w:num w:numId="86">
    <w:abstractNumId w:val="95"/>
  </w:num>
  <w:num w:numId="87">
    <w:abstractNumId w:val="32"/>
  </w:num>
  <w:num w:numId="88">
    <w:abstractNumId w:val="69"/>
  </w:num>
  <w:num w:numId="89">
    <w:abstractNumId w:val="60"/>
  </w:num>
  <w:num w:numId="90">
    <w:abstractNumId w:val="39"/>
  </w:num>
  <w:num w:numId="91">
    <w:abstractNumId w:val="42"/>
  </w:num>
  <w:num w:numId="92">
    <w:abstractNumId w:val="66"/>
  </w:num>
  <w:num w:numId="93">
    <w:abstractNumId w:val="81"/>
  </w:num>
  <w:num w:numId="94">
    <w:abstractNumId w:val="53"/>
  </w:num>
  <w:num w:numId="95">
    <w:abstractNumId w:val="74"/>
  </w:num>
  <w:num w:numId="96">
    <w:abstractNumId w:val="86"/>
  </w:num>
  <w:num w:numId="97">
    <w:abstractNumId w:val="30"/>
  </w:num>
  <w:num w:numId="98">
    <w:abstractNumId w:val="8"/>
  </w:num>
  <w:num w:numId="99">
    <w:abstractNumId w:val="73"/>
  </w:num>
  <w:num w:numId="100">
    <w:abstractNumId w:val="37"/>
  </w:num>
  <w:num w:numId="101">
    <w:abstractNumId w:val="51"/>
  </w:num>
  <w:num w:numId="102">
    <w:abstractNumId w:val="19"/>
  </w:num>
  <w:num w:numId="103">
    <w:abstractNumId w:val="90"/>
  </w:num>
  <w:num w:numId="104">
    <w:abstractNumId w:val="3"/>
  </w:num>
  <w:num w:numId="105">
    <w:abstractNumId w:val="2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FA4"/>
    <w:rsid w:val="00000DD6"/>
    <w:rsid w:val="00005E80"/>
    <w:rsid w:val="00010852"/>
    <w:rsid w:val="00015113"/>
    <w:rsid w:val="00021DDB"/>
    <w:rsid w:val="00022213"/>
    <w:rsid w:val="0003243D"/>
    <w:rsid w:val="000362DA"/>
    <w:rsid w:val="0004480B"/>
    <w:rsid w:val="0004665E"/>
    <w:rsid w:val="00051345"/>
    <w:rsid w:val="000633F8"/>
    <w:rsid w:val="00072FBB"/>
    <w:rsid w:val="00073A09"/>
    <w:rsid w:val="00081DB1"/>
    <w:rsid w:val="00083082"/>
    <w:rsid w:val="0008443D"/>
    <w:rsid w:val="000867E8"/>
    <w:rsid w:val="00087AAC"/>
    <w:rsid w:val="00094171"/>
    <w:rsid w:val="00095A3D"/>
    <w:rsid w:val="00097F0B"/>
    <w:rsid w:val="000A03E2"/>
    <w:rsid w:val="000A3D76"/>
    <w:rsid w:val="000A4CF9"/>
    <w:rsid w:val="000A7025"/>
    <w:rsid w:val="000B48DB"/>
    <w:rsid w:val="000B5184"/>
    <w:rsid w:val="000B6391"/>
    <w:rsid w:val="000C30D2"/>
    <w:rsid w:val="000D2AEC"/>
    <w:rsid w:val="000D462A"/>
    <w:rsid w:val="000D58DB"/>
    <w:rsid w:val="000E30B0"/>
    <w:rsid w:val="000E6AA2"/>
    <w:rsid w:val="000F10E0"/>
    <w:rsid w:val="000F6326"/>
    <w:rsid w:val="000F681C"/>
    <w:rsid w:val="0010571B"/>
    <w:rsid w:val="00105F56"/>
    <w:rsid w:val="00106BDB"/>
    <w:rsid w:val="00106C7C"/>
    <w:rsid w:val="00112E87"/>
    <w:rsid w:val="0012050B"/>
    <w:rsid w:val="00125C21"/>
    <w:rsid w:val="00127419"/>
    <w:rsid w:val="001277FD"/>
    <w:rsid w:val="001307C0"/>
    <w:rsid w:val="001324A7"/>
    <w:rsid w:val="001345D5"/>
    <w:rsid w:val="00136777"/>
    <w:rsid w:val="00136CCD"/>
    <w:rsid w:val="001376E1"/>
    <w:rsid w:val="00140F62"/>
    <w:rsid w:val="00141010"/>
    <w:rsid w:val="00141E5B"/>
    <w:rsid w:val="00151BB9"/>
    <w:rsid w:val="0015291D"/>
    <w:rsid w:val="001534CA"/>
    <w:rsid w:val="0015676C"/>
    <w:rsid w:val="001575D1"/>
    <w:rsid w:val="001652ED"/>
    <w:rsid w:val="0016625C"/>
    <w:rsid w:val="00170DAD"/>
    <w:rsid w:val="001742C6"/>
    <w:rsid w:val="001778E0"/>
    <w:rsid w:val="00185B60"/>
    <w:rsid w:val="00192F8B"/>
    <w:rsid w:val="0019529D"/>
    <w:rsid w:val="001A095F"/>
    <w:rsid w:val="001A1552"/>
    <w:rsid w:val="001A35EF"/>
    <w:rsid w:val="001A4198"/>
    <w:rsid w:val="001B0A0A"/>
    <w:rsid w:val="001B27A8"/>
    <w:rsid w:val="001B54FE"/>
    <w:rsid w:val="001D450C"/>
    <w:rsid w:val="001D4FD9"/>
    <w:rsid w:val="001D5EB8"/>
    <w:rsid w:val="001D6EEC"/>
    <w:rsid w:val="001D7B5D"/>
    <w:rsid w:val="001E0CEB"/>
    <w:rsid w:val="001F215D"/>
    <w:rsid w:val="0020008A"/>
    <w:rsid w:val="0020746A"/>
    <w:rsid w:val="00207AD1"/>
    <w:rsid w:val="00213224"/>
    <w:rsid w:val="0022123E"/>
    <w:rsid w:val="002214AA"/>
    <w:rsid w:val="0022180E"/>
    <w:rsid w:val="0022387C"/>
    <w:rsid w:val="0022624D"/>
    <w:rsid w:val="00227B38"/>
    <w:rsid w:val="002311BB"/>
    <w:rsid w:val="002321D0"/>
    <w:rsid w:val="00232F30"/>
    <w:rsid w:val="00233545"/>
    <w:rsid w:val="002337AF"/>
    <w:rsid w:val="0023498C"/>
    <w:rsid w:val="00234D97"/>
    <w:rsid w:val="0023686C"/>
    <w:rsid w:val="00241583"/>
    <w:rsid w:val="00242632"/>
    <w:rsid w:val="002439F6"/>
    <w:rsid w:val="002477D0"/>
    <w:rsid w:val="00256A2D"/>
    <w:rsid w:val="00257C27"/>
    <w:rsid w:val="0027012A"/>
    <w:rsid w:val="00273974"/>
    <w:rsid w:val="00276F9F"/>
    <w:rsid w:val="002774C3"/>
    <w:rsid w:val="00281DDF"/>
    <w:rsid w:val="0028424D"/>
    <w:rsid w:val="002861F6"/>
    <w:rsid w:val="00290574"/>
    <w:rsid w:val="00295E5E"/>
    <w:rsid w:val="00295E8D"/>
    <w:rsid w:val="002A27A4"/>
    <w:rsid w:val="002A298D"/>
    <w:rsid w:val="002A5800"/>
    <w:rsid w:val="002A7392"/>
    <w:rsid w:val="002B1FE6"/>
    <w:rsid w:val="002B4615"/>
    <w:rsid w:val="002B61B6"/>
    <w:rsid w:val="002C433F"/>
    <w:rsid w:val="002D09DE"/>
    <w:rsid w:val="002D3790"/>
    <w:rsid w:val="002D3F40"/>
    <w:rsid w:val="002D7BB5"/>
    <w:rsid w:val="002E13B3"/>
    <w:rsid w:val="002E2425"/>
    <w:rsid w:val="002E4251"/>
    <w:rsid w:val="002E4C80"/>
    <w:rsid w:val="002E5D06"/>
    <w:rsid w:val="002E720A"/>
    <w:rsid w:val="002F1704"/>
    <w:rsid w:val="002F220E"/>
    <w:rsid w:val="002F2A37"/>
    <w:rsid w:val="002F3023"/>
    <w:rsid w:val="002F41FD"/>
    <w:rsid w:val="002F5420"/>
    <w:rsid w:val="002F5B9B"/>
    <w:rsid w:val="002F64EE"/>
    <w:rsid w:val="002F71BD"/>
    <w:rsid w:val="00304557"/>
    <w:rsid w:val="0030538F"/>
    <w:rsid w:val="00307D46"/>
    <w:rsid w:val="00315C73"/>
    <w:rsid w:val="00321796"/>
    <w:rsid w:val="00322951"/>
    <w:rsid w:val="003248BC"/>
    <w:rsid w:val="00326BC0"/>
    <w:rsid w:val="003314EB"/>
    <w:rsid w:val="003321A4"/>
    <w:rsid w:val="00334138"/>
    <w:rsid w:val="00337B4E"/>
    <w:rsid w:val="00340F33"/>
    <w:rsid w:val="00342395"/>
    <w:rsid w:val="003468F8"/>
    <w:rsid w:val="00354581"/>
    <w:rsid w:val="00356133"/>
    <w:rsid w:val="00356238"/>
    <w:rsid w:val="0036005C"/>
    <w:rsid w:val="0036045C"/>
    <w:rsid w:val="00360F28"/>
    <w:rsid w:val="00366E3D"/>
    <w:rsid w:val="0036714F"/>
    <w:rsid w:val="00371B87"/>
    <w:rsid w:val="0037284A"/>
    <w:rsid w:val="00375A26"/>
    <w:rsid w:val="00375E3A"/>
    <w:rsid w:val="00376406"/>
    <w:rsid w:val="00384C64"/>
    <w:rsid w:val="0038583D"/>
    <w:rsid w:val="003872CD"/>
    <w:rsid w:val="00387A78"/>
    <w:rsid w:val="003908AA"/>
    <w:rsid w:val="00392314"/>
    <w:rsid w:val="0039433D"/>
    <w:rsid w:val="00394F15"/>
    <w:rsid w:val="0039729D"/>
    <w:rsid w:val="003A017C"/>
    <w:rsid w:val="003A18DF"/>
    <w:rsid w:val="003A2494"/>
    <w:rsid w:val="003A5AD1"/>
    <w:rsid w:val="003A5CAE"/>
    <w:rsid w:val="003B1BAB"/>
    <w:rsid w:val="003B4A7E"/>
    <w:rsid w:val="003C110D"/>
    <w:rsid w:val="003C6597"/>
    <w:rsid w:val="003D3DC9"/>
    <w:rsid w:val="003D70C0"/>
    <w:rsid w:val="003E1C09"/>
    <w:rsid w:val="003E2033"/>
    <w:rsid w:val="003E2C9A"/>
    <w:rsid w:val="003E48A4"/>
    <w:rsid w:val="003E6C9C"/>
    <w:rsid w:val="003F41C7"/>
    <w:rsid w:val="003F713F"/>
    <w:rsid w:val="003F7ED6"/>
    <w:rsid w:val="00407C7C"/>
    <w:rsid w:val="0041157B"/>
    <w:rsid w:val="00413433"/>
    <w:rsid w:val="00413FE9"/>
    <w:rsid w:val="004147DF"/>
    <w:rsid w:val="004171FC"/>
    <w:rsid w:val="00420DB7"/>
    <w:rsid w:val="004229D4"/>
    <w:rsid w:val="004247F7"/>
    <w:rsid w:val="00431852"/>
    <w:rsid w:val="00431EC6"/>
    <w:rsid w:val="00432607"/>
    <w:rsid w:val="00443BC1"/>
    <w:rsid w:val="00450397"/>
    <w:rsid w:val="004511C3"/>
    <w:rsid w:val="00451204"/>
    <w:rsid w:val="00453C9F"/>
    <w:rsid w:val="00454142"/>
    <w:rsid w:val="00456363"/>
    <w:rsid w:val="0046391E"/>
    <w:rsid w:val="00474F80"/>
    <w:rsid w:val="00485744"/>
    <w:rsid w:val="00491A48"/>
    <w:rsid w:val="00491D7E"/>
    <w:rsid w:val="004969F4"/>
    <w:rsid w:val="004A17E6"/>
    <w:rsid w:val="004A251F"/>
    <w:rsid w:val="004A4EF1"/>
    <w:rsid w:val="004A7898"/>
    <w:rsid w:val="004B0E6B"/>
    <w:rsid w:val="004B392C"/>
    <w:rsid w:val="004B540A"/>
    <w:rsid w:val="004C12CA"/>
    <w:rsid w:val="004C6197"/>
    <w:rsid w:val="004C7D8A"/>
    <w:rsid w:val="004D0656"/>
    <w:rsid w:val="004D27B3"/>
    <w:rsid w:val="004D2DF7"/>
    <w:rsid w:val="004D2EE8"/>
    <w:rsid w:val="004D34AA"/>
    <w:rsid w:val="004D5866"/>
    <w:rsid w:val="004E224C"/>
    <w:rsid w:val="004E33A6"/>
    <w:rsid w:val="004E39F1"/>
    <w:rsid w:val="004E5B1E"/>
    <w:rsid w:val="004F1B9C"/>
    <w:rsid w:val="004F1D82"/>
    <w:rsid w:val="004F25B7"/>
    <w:rsid w:val="004F4965"/>
    <w:rsid w:val="004F6551"/>
    <w:rsid w:val="004F7E6E"/>
    <w:rsid w:val="005175BF"/>
    <w:rsid w:val="00517D14"/>
    <w:rsid w:val="00523B5B"/>
    <w:rsid w:val="00523E43"/>
    <w:rsid w:val="00532B09"/>
    <w:rsid w:val="005337BA"/>
    <w:rsid w:val="00534388"/>
    <w:rsid w:val="00537644"/>
    <w:rsid w:val="00537997"/>
    <w:rsid w:val="00540034"/>
    <w:rsid w:val="00540DEE"/>
    <w:rsid w:val="00541800"/>
    <w:rsid w:val="00544E74"/>
    <w:rsid w:val="00555858"/>
    <w:rsid w:val="00556B25"/>
    <w:rsid w:val="0056055E"/>
    <w:rsid w:val="00560753"/>
    <w:rsid w:val="00560950"/>
    <w:rsid w:val="005624CD"/>
    <w:rsid w:val="005668BC"/>
    <w:rsid w:val="00566CA6"/>
    <w:rsid w:val="00570ACA"/>
    <w:rsid w:val="00571735"/>
    <w:rsid w:val="00573227"/>
    <w:rsid w:val="00581EE6"/>
    <w:rsid w:val="00584978"/>
    <w:rsid w:val="005927E0"/>
    <w:rsid w:val="005A436A"/>
    <w:rsid w:val="005B39B2"/>
    <w:rsid w:val="005B5715"/>
    <w:rsid w:val="005B6419"/>
    <w:rsid w:val="005B6CAB"/>
    <w:rsid w:val="005C00C7"/>
    <w:rsid w:val="005C15F4"/>
    <w:rsid w:val="005C25E4"/>
    <w:rsid w:val="005C747A"/>
    <w:rsid w:val="005D48C6"/>
    <w:rsid w:val="005D57EF"/>
    <w:rsid w:val="005E2294"/>
    <w:rsid w:val="005E2715"/>
    <w:rsid w:val="005E4B72"/>
    <w:rsid w:val="005E50C6"/>
    <w:rsid w:val="005F2E77"/>
    <w:rsid w:val="005F38CB"/>
    <w:rsid w:val="005F70EF"/>
    <w:rsid w:val="005F7CF0"/>
    <w:rsid w:val="00600938"/>
    <w:rsid w:val="006029F6"/>
    <w:rsid w:val="00603101"/>
    <w:rsid w:val="006042C4"/>
    <w:rsid w:val="00605EA1"/>
    <w:rsid w:val="00616395"/>
    <w:rsid w:val="00616B6D"/>
    <w:rsid w:val="006173D4"/>
    <w:rsid w:val="006304D3"/>
    <w:rsid w:val="00632AB1"/>
    <w:rsid w:val="0063530F"/>
    <w:rsid w:val="006431DC"/>
    <w:rsid w:val="00646045"/>
    <w:rsid w:val="006508FD"/>
    <w:rsid w:val="006520F9"/>
    <w:rsid w:val="006541A7"/>
    <w:rsid w:val="006543C1"/>
    <w:rsid w:val="00657CDD"/>
    <w:rsid w:val="00664EA6"/>
    <w:rsid w:val="00664FD0"/>
    <w:rsid w:val="0066597A"/>
    <w:rsid w:val="00666E0A"/>
    <w:rsid w:val="00670B3A"/>
    <w:rsid w:val="00673A1B"/>
    <w:rsid w:val="006763DF"/>
    <w:rsid w:val="00683D29"/>
    <w:rsid w:val="00684112"/>
    <w:rsid w:val="00684844"/>
    <w:rsid w:val="0068537D"/>
    <w:rsid w:val="0069038B"/>
    <w:rsid w:val="006942A7"/>
    <w:rsid w:val="00694731"/>
    <w:rsid w:val="00695F91"/>
    <w:rsid w:val="006A0B40"/>
    <w:rsid w:val="006A0D43"/>
    <w:rsid w:val="006A0DA6"/>
    <w:rsid w:val="006A137B"/>
    <w:rsid w:val="006A1808"/>
    <w:rsid w:val="006A354A"/>
    <w:rsid w:val="006A5F51"/>
    <w:rsid w:val="006B3109"/>
    <w:rsid w:val="006B63CD"/>
    <w:rsid w:val="006C0B9A"/>
    <w:rsid w:val="006C1CFE"/>
    <w:rsid w:val="006C2351"/>
    <w:rsid w:val="006C320C"/>
    <w:rsid w:val="006C4C43"/>
    <w:rsid w:val="006C5DDE"/>
    <w:rsid w:val="006D07A2"/>
    <w:rsid w:val="006D0F6C"/>
    <w:rsid w:val="006D45A8"/>
    <w:rsid w:val="006E174A"/>
    <w:rsid w:val="006E21C5"/>
    <w:rsid w:val="006E22D0"/>
    <w:rsid w:val="006E43AD"/>
    <w:rsid w:val="006F08A3"/>
    <w:rsid w:val="006F0EBB"/>
    <w:rsid w:val="006F6BEC"/>
    <w:rsid w:val="007045C6"/>
    <w:rsid w:val="00705F7D"/>
    <w:rsid w:val="0073164F"/>
    <w:rsid w:val="0073309C"/>
    <w:rsid w:val="00735CB9"/>
    <w:rsid w:val="00736DF2"/>
    <w:rsid w:val="00740E28"/>
    <w:rsid w:val="007416B3"/>
    <w:rsid w:val="0074335E"/>
    <w:rsid w:val="00744C1A"/>
    <w:rsid w:val="00744D21"/>
    <w:rsid w:val="007526F7"/>
    <w:rsid w:val="00753130"/>
    <w:rsid w:val="007540C6"/>
    <w:rsid w:val="00755DB6"/>
    <w:rsid w:val="0077331D"/>
    <w:rsid w:val="00782E05"/>
    <w:rsid w:val="0078407B"/>
    <w:rsid w:val="00790D67"/>
    <w:rsid w:val="00792BDD"/>
    <w:rsid w:val="00794518"/>
    <w:rsid w:val="0079470B"/>
    <w:rsid w:val="007954A5"/>
    <w:rsid w:val="00797232"/>
    <w:rsid w:val="007A08C7"/>
    <w:rsid w:val="007B2D14"/>
    <w:rsid w:val="007B42AA"/>
    <w:rsid w:val="007B66D8"/>
    <w:rsid w:val="007B6878"/>
    <w:rsid w:val="007B6B90"/>
    <w:rsid w:val="007B6FB0"/>
    <w:rsid w:val="007C2223"/>
    <w:rsid w:val="007C7D6B"/>
    <w:rsid w:val="007D2177"/>
    <w:rsid w:val="007D2BDC"/>
    <w:rsid w:val="007D3991"/>
    <w:rsid w:val="007D4CEB"/>
    <w:rsid w:val="007E1749"/>
    <w:rsid w:val="007E284B"/>
    <w:rsid w:val="007E6417"/>
    <w:rsid w:val="00802085"/>
    <w:rsid w:val="0080465A"/>
    <w:rsid w:val="008108B3"/>
    <w:rsid w:val="00812C74"/>
    <w:rsid w:val="00815069"/>
    <w:rsid w:val="0081603E"/>
    <w:rsid w:val="008165C0"/>
    <w:rsid w:val="0082197D"/>
    <w:rsid w:val="00821C40"/>
    <w:rsid w:val="0083201C"/>
    <w:rsid w:val="008343C2"/>
    <w:rsid w:val="00835B0A"/>
    <w:rsid w:val="00837569"/>
    <w:rsid w:val="008560D7"/>
    <w:rsid w:val="00857D09"/>
    <w:rsid w:val="008604E4"/>
    <w:rsid w:val="00861A0C"/>
    <w:rsid w:val="00861E3C"/>
    <w:rsid w:val="00862FCC"/>
    <w:rsid w:val="00866183"/>
    <w:rsid w:val="00871FBB"/>
    <w:rsid w:val="0087547E"/>
    <w:rsid w:val="008767AE"/>
    <w:rsid w:val="008800EE"/>
    <w:rsid w:val="0088078D"/>
    <w:rsid w:val="00891160"/>
    <w:rsid w:val="00892932"/>
    <w:rsid w:val="00895C02"/>
    <w:rsid w:val="008A3B83"/>
    <w:rsid w:val="008A4B10"/>
    <w:rsid w:val="008A6DCC"/>
    <w:rsid w:val="008A70C7"/>
    <w:rsid w:val="008A7E10"/>
    <w:rsid w:val="008B2ED7"/>
    <w:rsid w:val="008B6A37"/>
    <w:rsid w:val="008C1D60"/>
    <w:rsid w:val="008C290A"/>
    <w:rsid w:val="008D1731"/>
    <w:rsid w:val="008D1DCA"/>
    <w:rsid w:val="008D2BB2"/>
    <w:rsid w:val="008D2CF8"/>
    <w:rsid w:val="008D3019"/>
    <w:rsid w:val="008D4856"/>
    <w:rsid w:val="008D6B77"/>
    <w:rsid w:val="008F7953"/>
    <w:rsid w:val="009026D7"/>
    <w:rsid w:val="0091587D"/>
    <w:rsid w:val="00916B49"/>
    <w:rsid w:val="00923600"/>
    <w:rsid w:val="009247F1"/>
    <w:rsid w:val="0092722C"/>
    <w:rsid w:val="00935432"/>
    <w:rsid w:val="00936226"/>
    <w:rsid w:val="009378EF"/>
    <w:rsid w:val="00945C1D"/>
    <w:rsid w:val="00946734"/>
    <w:rsid w:val="00953731"/>
    <w:rsid w:val="00955AD3"/>
    <w:rsid w:val="0096028B"/>
    <w:rsid w:val="00960ABB"/>
    <w:rsid w:val="00965B10"/>
    <w:rsid w:val="00966772"/>
    <w:rsid w:val="009709C8"/>
    <w:rsid w:val="00970A34"/>
    <w:rsid w:val="00973086"/>
    <w:rsid w:val="009734D7"/>
    <w:rsid w:val="00974022"/>
    <w:rsid w:val="00974A11"/>
    <w:rsid w:val="00975993"/>
    <w:rsid w:val="00981549"/>
    <w:rsid w:val="009819C4"/>
    <w:rsid w:val="00981AA4"/>
    <w:rsid w:val="0098224E"/>
    <w:rsid w:val="00983578"/>
    <w:rsid w:val="00983EFF"/>
    <w:rsid w:val="00987358"/>
    <w:rsid w:val="00990108"/>
    <w:rsid w:val="009926C7"/>
    <w:rsid w:val="00992E42"/>
    <w:rsid w:val="00994ED9"/>
    <w:rsid w:val="00994FFC"/>
    <w:rsid w:val="00995547"/>
    <w:rsid w:val="00995974"/>
    <w:rsid w:val="009A075D"/>
    <w:rsid w:val="009A3A76"/>
    <w:rsid w:val="009B49EB"/>
    <w:rsid w:val="009B60D9"/>
    <w:rsid w:val="009B6108"/>
    <w:rsid w:val="009B74E7"/>
    <w:rsid w:val="009B772A"/>
    <w:rsid w:val="009C091F"/>
    <w:rsid w:val="009C5FC4"/>
    <w:rsid w:val="009D0BCE"/>
    <w:rsid w:val="009D12A6"/>
    <w:rsid w:val="009D610C"/>
    <w:rsid w:val="009D6F34"/>
    <w:rsid w:val="009E34A0"/>
    <w:rsid w:val="009E421B"/>
    <w:rsid w:val="009F48A8"/>
    <w:rsid w:val="00A05245"/>
    <w:rsid w:val="00A07BA8"/>
    <w:rsid w:val="00A15022"/>
    <w:rsid w:val="00A1575E"/>
    <w:rsid w:val="00A224B1"/>
    <w:rsid w:val="00A23C9F"/>
    <w:rsid w:val="00A241C6"/>
    <w:rsid w:val="00A272A0"/>
    <w:rsid w:val="00A275D2"/>
    <w:rsid w:val="00A30FB3"/>
    <w:rsid w:val="00A33736"/>
    <w:rsid w:val="00A37E7A"/>
    <w:rsid w:val="00A46ECA"/>
    <w:rsid w:val="00A51A53"/>
    <w:rsid w:val="00A5214D"/>
    <w:rsid w:val="00A555CC"/>
    <w:rsid w:val="00A60C7C"/>
    <w:rsid w:val="00A60EBC"/>
    <w:rsid w:val="00A66706"/>
    <w:rsid w:val="00A66E4E"/>
    <w:rsid w:val="00A67C12"/>
    <w:rsid w:val="00A74457"/>
    <w:rsid w:val="00A771B0"/>
    <w:rsid w:val="00A777C7"/>
    <w:rsid w:val="00A845AD"/>
    <w:rsid w:val="00A92909"/>
    <w:rsid w:val="00A97F5F"/>
    <w:rsid w:val="00AA08CE"/>
    <w:rsid w:val="00AA19CF"/>
    <w:rsid w:val="00AA1C47"/>
    <w:rsid w:val="00AA4721"/>
    <w:rsid w:val="00AA479B"/>
    <w:rsid w:val="00AA7E63"/>
    <w:rsid w:val="00AB13A9"/>
    <w:rsid w:val="00AB58D7"/>
    <w:rsid w:val="00AC180F"/>
    <w:rsid w:val="00AC1E9F"/>
    <w:rsid w:val="00AC22DF"/>
    <w:rsid w:val="00AC32A9"/>
    <w:rsid w:val="00AC54EF"/>
    <w:rsid w:val="00AD0942"/>
    <w:rsid w:val="00AD3837"/>
    <w:rsid w:val="00AD3A68"/>
    <w:rsid w:val="00AE1079"/>
    <w:rsid w:val="00AE3BCA"/>
    <w:rsid w:val="00AE4006"/>
    <w:rsid w:val="00AF187E"/>
    <w:rsid w:val="00B12824"/>
    <w:rsid w:val="00B12E19"/>
    <w:rsid w:val="00B152A3"/>
    <w:rsid w:val="00B17E18"/>
    <w:rsid w:val="00B2072F"/>
    <w:rsid w:val="00B221E9"/>
    <w:rsid w:val="00B25D64"/>
    <w:rsid w:val="00B26E3E"/>
    <w:rsid w:val="00B273E0"/>
    <w:rsid w:val="00B359AD"/>
    <w:rsid w:val="00B36E0D"/>
    <w:rsid w:val="00B4661F"/>
    <w:rsid w:val="00B47940"/>
    <w:rsid w:val="00B55980"/>
    <w:rsid w:val="00B561DB"/>
    <w:rsid w:val="00B56978"/>
    <w:rsid w:val="00B616E9"/>
    <w:rsid w:val="00B63036"/>
    <w:rsid w:val="00B65665"/>
    <w:rsid w:val="00B66A49"/>
    <w:rsid w:val="00B72073"/>
    <w:rsid w:val="00B72119"/>
    <w:rsid w:val="00B7317F"/>
    <w:rsid w:val="00B751EF"/>
    <w:rsid w:val="00B8083D"/>
    <w:rsid w:val="00B81B8A"/>
    <w:rsid w:val="00B8517F"/>
    <w:rsid w:val="00B87A89"/>
    <w:rsid w:val="00B90A2A"/>
    <w:rsid w:val="00B91653"/>
    <w:rsid w:val="00B923DF"/>
    <w:rsid w:val="00B936CF"/>
    <w:rsid w:val="00B94475"/>
    <w:rsid w:val="00BA0BAD"/>
    <w:rsid w:val="00BA10C8"/>
    <w:rsid w:val="00BA1CF7"/>
    <w:rsid w:val="00BA29C3"/>
    <w:rsid w:val="00BA3F9F"/>
    <w:rsid w:val="00BA5EF3"/>
    <w:rsid w:val="00BA62EE"/>
    <w:rsid w:val="00BB2E51"/>
    <w:rsid w:val="00BB3821"/>
    <w:rsid w:val="00BB595E"/>
    <w:rsid w:val="00BB72A2"/>
    <w:rsid w:val="00BB7894"/>
    <w:rsid w:val="00BC522D"/>
    <w:rsid w:val="00BC5706"/>
    <w:rsid w:val="00BD05E1"/>
    <w:rsid w:val="00BD0D28"/>
    <w:rsid w:val="00BD343C"/>
    <w:rsid w:val="00BD4698"/>
    <w:rsid w:val="00BD61A2"/>
    <w:rsid w:val="00BF6703"/>
    <w:rsid w:val="00C04EBE"/>
    <w:rsid w:val="00C053D7"/>
    <w:rsid w:val="00C1253D"/>
    <w:rsid w:val="00C136A2"/>
    <w:rsid w:val="00C15719"/>
    <w:rsid w:val="00C229B6"/>
    <w:rsid w:val="00C276D7"/>
    <w:rsid w:val="00C30599"/>
    <w:rsid w:val="00C30938"/>
    <w:rsid w:val="00C319D0"/>
    <w:rsid w:val="00C321CD"/>
    <w:rsid w:val="00C36732"/>
    <w:rsid w:val="00C377D4"/>
    <w:rsid w:val="00C42CC6"/>
    <w:rsid w:val="00C46797"/>
    <w:rsid w:val="00C46D5E"/>
    <w:rsid w:val="00C542A7"/>
    <w:rsid w:val="00C600C7"/>
    <w:rsid w:val="00C63713"/>
    <w:rsid w:val="00C64AC1"/>
    <w:rsid w:val="00C65F3A"/>
    <w:rsid w:val="00C76996"/>
    <w:rsid w:val="00CB25C2"/>
    <w:rsid w:val="00CB283B"/>
    <w:rsid w:val="00CB4A04"/>
    <w:rsid w:val="00CB63FF"/>
    <w:rsid w:val="00CC1545"/>
    <w:rsid w:val="00CC6EDC"/>
    <w:rsid w:val="00CD0068"/>
    <w:rsid w:val="00CD0D59"/>
    <w:rsid w:val="00CD5B9F"/>
    <w:rsid w:val="00CD5F71"/>
    <w:rsid w:val="00CD6380"/>
    <w:rsid w:val="00CE76AB"/>
    <w:rsid w:val="00CF0E50"/>
    <w:rsid w:val="00CF0FDE"/>
    <w:rsid w:val="00CF19E1"/>
    <w:rsid w:val="00CF29D1"/>
    <w:rsid w:val="00CF4513"/>
    <w:rsid w:val="00CF5CB5"/>
    <w:rsid w:val="00CF6682"/>
    <w:rsid w:val="00D005C7"/>
    <w:rsid w:val="00D02FF3"/>
    <w:rsid w:val="00D037DC"/>
    <w:rsid w:val="00D068EC"/>
    <w:rsid w:val="00D1062D"/>
    <w:rsid w:val="00D141F2"/>
    <w:rsid w:val="00D16C35"/>
    <w:rsid w:val="00D20F33"/>
    <w:rsid w:val="00D31ADF"/>
    <w:rsid w:val="00D3209A"/>
    <w:rsid w:val="00D32FA4"/>
    <w:rsid w:val="00D371F0"/>
    <w:rsid w:val="00D371FF"/>
    <w:rsid w:val="00D40C2C"/>
    <w:rsid w:val="00D411EC"/>
    <w:rsid w:val="00D43E17"/>
    <w:rsid w:val="00D459F8"/>
    <w:rsid w:val="00D51426"/>
    <w:rsid w:val="00D52D52"/>
    <w:rsid w:val="00D53DB6"/>
    <w:rsid w:val="00D5696F"/>
    <w:rsid w:val="00D578FA"/>
    <w:rsid w:val="00D57C46"/>
    <w:rsid w:val="00D608C8"/>
    <w:rsid w:val="00D647A2"/>
    <w:rsid w:val="00D65665"/>
    <w:rsid w:val="00D668E2"/>
    <w:rsid w:val="00D673F8"/>
    <w:rsid w:val="00D72450"/>
    <w:rsid w:val="00D73E12"/>
    <w:rsid w:val="00D73E94"/>
    <w:rsid w:val="00D74636"/>
    <w:rsid w:val="00D75899"/>
    <w:rsid w:val="00D85CEB"/>
    <w:rsid w:val="00D90851"/>
    <w:rsid w:val="00D911DC"/>
    <w:rsid w:val="00D91E32"/>
    <w:rsid w:val="00D9523E"/>
    <w:rsid w:val="00D955E3"/>
    <w:rsid w:val="00D96E4D"/>
    <w:rsid w:val="00D97B2C"/>
    <w:rsid w:val="00DA1E7F"/>
    <w:rsid w:val="00DB641B"/>
    <w:rsid w:val="00DB6DBC"/>
    <w:rsid w:val="00DC083C"/>
    <w:rsid w:val="00DC15BB"/>
    <w:rsid w:val="00DC7989"/>
    <w:rsid w:val="00DD214A"/>
    <w:rsid w:val="00DD6799"/>
    <w:rsid w:val="00DE1969"/>
    <w:rsid w:val="00DE4512"/>
    <w:rsid w:val="00DF1C19"/>
    <w:rsid w:val="00DF60EA"/>
    <w:rsid w:val="00E0168F"/>
    <w:rsid w:val="00E03705"/>
    <w:rsid w:val="00E04EAF"/>
    <w:rsid w:val="00E06515"/>
    <w:rsid w:val="00E073EF"/>
    <w:rsid w:val="00E07FCB"/>
    <w:rsid w:val="00E10933"/>
    <w:rsid w:val="00E154E2"/>
    <w:rsid w:val="00E224FF"/>
    <w:rsid w:val="00E2588D"/>
    <w:rsid w:val="00E2722D"/>
    <w:rsid w:val="00E27347"/>
    <w:rsid w:val="00E33FCC"/>
    <w:rsid w:val="00E3412C"/>
    <w:rsid w:val="00E432AE"/>
    <w:rsid w:val="00E508FA"/>
    <w:rsid w:val="00E5201A"/>
    <w:rsid w:val="00E537C8"/>
    <w:rsid w:val="00E57037"/>
    <w:rsid w:val="00E60656"/>
    <w:rsid w:val="00E622D4"/>
    <w:rsid w:val="00E643C3"/>
    <w:rsid w:val="00E719ED"/>
    <w:rsid w:val="00E72214"/>
    <w:rsid w:val="00E73584"/>
    <w:rsid w:val="00E770DF"/>
    <w:rsid w:val="00E81781"/>
    <w:rsid w:val="00E81910"/>
    <w:rsid w:val="00E827AA"/>
    <w:rsid w:val="00E8448C"/>
    <w:rsid w:val="00E84F08"/>
    <w:rsid w:val="00E91B31"/>
    <w:rsid w:val="00E91F85"/>
    <w:rsid w:val="00E93B88"/>
    <w:rsid w:val="00E960B9"/>
    <w:rsid w:val="00E9721C"/>
    <w:rsid w:val="00EA0283"/>
    <w:rsid w:val="00EA0651"/>
    <w:rsid w:val="00EA4682"/>
    <w:rsid w:val="00EA79E0"/>
    <w:rsid w:val="00EB2A23"/>
    <w:rsid w:val="00EB33FD"/>
    <w:rsid w:val="00EB3D4D"/>
    <w:rsid w:val="00EC06AB"/>
    <w:rsid w:val="00EC1BD1"/>
    <w:rsid w:val="00EC35DB"/>
    <w:rsid w:val="00EC556E"/>
    <w:rsid w:val="00EC5B8F"/>
    <w:rsid w:val="00EC7B76"/>
    <w:rsid w:val="00ED570F"/>
    <w:rsid w:val="00EE11FF"/>
    <w:rsid w:val="00EE195B"/>
    <w:rsid w:val="00EE227B"/>
    <w:rsid w:val="00EE42E5"/>
    <w:rsid w:val="00EF4110"/>
    <w:rsid w:val="00EF42AA"/>
    <w:rsid w:val="00EF54F7"/>
    <w:rsid w:val="00EF5B82"/>
    <w:rsid w:val="00EF699B"/>
    <w:rsid w:val="00EF6A8C"/>
    <w:rsid w:val="00EF7B44"/>
    <w:rsid w:val="00EF7EBE"/>
    <w:rsid w:val="00F036E8"/>
    <w:rsid w:val="00F03E96"/>
    <w:rsid w:val="00F06FEB"/>
    <w:rsid w:val="00F20331"/>
    <w:rsid w:val="00F23553"/>
    <w:rsid w:val="00F2435C"/>
    <w:rsid w:val="00F340CB"/>
    <w:rsid w:val="00F34835"/>
    <w:rsid w:val="00F3755A"/>
    <w:rsid w:val="00F403D0"/>
    <w:rsid w:val="00F470C3"/>
    <w:rsid w:val="00F47812"/>
    <w:rsid w:val="00F5363C"/>
    <w:rsid w:val="00F54C67"/>
    <w:rsid w:val="00F55908"/>
    <w:rsid w:val="00F5634A"/>
    <w:rsid w:val="00F6404C"/>
    <w:rsid w:val="00F64C49"/>
    <w:rsid w:val="00F67305"/>
    <w:rsid w:val="00F70287"/>
    <w:rsid w:val="00F769FE"/>
    <w:rsid w:val="00F77305"/>
    <w:rsid w:val="00F80FBA"/>
    <w:rsid w:val="00F81808"/>
    <w:rsid w:val="00F84D54"/>
    <w:rsid w:val="00F865E8"/>
    <w:rsid w:val="00F86BAC"/>
    <w:rsid w:val="00F929CD"/>
    <w:rsid w:val="00F92BCA"/>
    <w:rsid w:val="00F954DD"/>
    <w:rsid w:val="00F97098"/>
    <w:rsid w:val="00FA17D9"/>
    <w:rsid w:val="00FB136F"/>
    <w:rsid w:val="00FB7E93"/>
    <w:rsid w:val="00FC038A"/>
    <w:rsid w:val="00FC1D25"/>
    <w:rsid w:val="00FC565D"/>
    <w:rsid w:val="00FC5A38"/>
    <w:rsid w:val="00FC67AE"/>
    <w:rsid w:val="00FD1D13"/>
    <w:rsid w:val="00FD2FC5"/>
    <w:rsid w:val="00FD3291"/>
    <w:rsid w:val="00FD36BD"/>
    <w:rsid w:val="00FD37B4"/>
    <w:rsid w:val="00FE2715"/>
    <w:rsid w:val="00FE2F41"/>
    <w:rsid w:val="00FE39B9"/>
    <w:rsid w:val="00FE5A94"/>
    <w:rsid w:val="00FF765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FA4"/>
    <w:pPr>
      <w:spacing w:after="160" w:line="259" w:lineRule="auto"/>
    </w:pPr>
  </w:style>
  <w:style w:type="paragraph" w:styleId="1">
    <w:name w:val="heading 1"/>
    <w:basedOn w:val="a"/>
    <w:next w:val="a"/>
    <w:link w:val="10"/>
    <w:uiPriority w:val="9"/>
    <w:qFormat/>
    <w:rsid w:val="00D32FA4"/>
    <w:pPr>
      <w:keepNext/>
      <w:keepLines/>
      <w:spacing w:before="240" w:after="0"/>
      <w:outlineLvl w:val="0"/>
    </w:pPr>
    <w:rPr>
      <w:rFonts w:asciiTheme="majorHAnsi" w:eastAsiaTheme="majorEastAsia" w:hAnsiTheme="majorHAnsi" w:cstheme="majorBidi"/>
      <w:color w:val="365F91" w:themeColor="accent1" w:themeShade="BF"/>
      <w:sz w:val="32"/>
      <w:szCs w:val="40"/>
    </w:rPr>
  </w:style>
  <w:style w:type="paragraph" w:styleId="2">
    <w:name w:val="heading 2"/>
    <w:basedOn w:val="a"/>
    <w:next w:val="a"/>
    <w:link w:val="20"/>
    <w:qFormat/>
    <w:rsid w:val="00D32FA4"/>
    <w:pPr>
      <w:keepNext/>
      <w:numPr>
        <w:ilvl w:val="1"/>
        <w:numId w:val="5"/>
      </w:numPr>
      <w:suppressAutoHyphens/>
      <w:spacing w:after="57" w:line="240" w:lineRule="auto"/>
      <w:ind w:left="0" w:firstLine="0"/>
      <w:outlineLvl w:val="1"/>
    </w:pPr>
    <w:rPr>
      <w:rFonts w:ascii="TH SarabunPSK" w:eastAsia="Calibri" w:hAnsi="TH SarabunPSK" w:cs="TH SarabunPSK"/>
      <w:b/>
      <w:bCs/>
      <w:sz w:val="32"/>
      <w:szCs w:val="32"/>
      <w:lang w:eastAsia="zh-CN"/>
    </w:rPr>
  </w:style>
  <w:style w:type="paragraph" w:styleId="3">
    <w:name w:val="heading 3"/>
    <w:basedOn w:val="a"/>
    <w:next w:val="a"/>
    <w:link w:val="30"/>
    <w:uiPriority w:val="9"/>
    <w:semiHidden/>
    <w:unhideWhenUsed/>
    <w:qFormat/>
    <w:rsid w:val="00D32FA4"/>
    <w:pPr>
      <w:keepNext/>
      <w:keepLines/>
      <w:spacing w:before="40" w:after="0"/>
      <w:outlineLvl w:val="2"/>
    </w:pPr>
    <w:rPr>
      <w:rFonts w:asciiTheme="majorHAnsi" w:eastAsiaTheme="majorEastAsia" w:hAnsiTheme="majorHAnsi" w:cstheme="majorBidi"/>
      <w:color w:val="243F60" w:themeColor="accent1" w:themeShade="7F"/>
      <w:sz w:val="24"/>
      <w:szCs w:val="30"/>
    </w:rPr>
  </w:style>
  <w:style w:type="paragraph" w:styleId="4">
    <w:name w:val="heading 4"/>
    <w:basedOn w:val="a"/>
    <w:next w:val="a"/>
    <w:link w:val="40"/>
    <w:uiPriority w:val="9"/>
    <w:semiHidden/>
    <w:unhideWhenUsed/>
    <w:qFormat/>
    <w:rsid w:val="00D32FA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uiPriority w:val="9"/>
    <w:rsid w:val="00D32FA4"/>
    <w:rPr>
      <w:rFonts w:asciiTheme="majorHAnsi" w:eastAsiaTheme="majorEastAsia" w:hAnsiTheme="majorHAnsi" w:cstheme="majorBidi"/>
      <w:color w:val="365F91" w:themeColor="accent1" w:themeShade="BF"/>
      <w:sz w:val="32"/>
      <w:szCs w:val="40"/>
    </w:rPr>
  </w:style>
  <w:style w:type="character" w:customStyle="1" w:styleId="20">
    <w:name w:val="หัวเรื่อง 2 อักขระ"/>
    <w:basedOn w:val="a0"/>
    <w:link w:val="2"/>
    <w:rsid w:val="00D32FA4"/>
    <w:rPr>
      <w:rFonts w:ascii="TH SarabunPSK" w:eastAsia="Calibri" w:hAnsi="TH SarabunPSK" w:cs="TH SarabunPSK"/>
      <w:b/>
      <w:bCs/>
      <w:sz w:val="32"/>
      <w:szCs w:val="32"/>
      <w:lang w:eastAsia="zh-CN"/>
    </w:rPr>
  </w:style>
  <w:style w:type="character" w:customStyle="1" w:styleId="40">
    <w:name w:val="หัวเรื่อง 4 อักขระ"/>
    <w:basedOn w:val="a0"/>
    <w:link w:val="4"/>
    <w:uiPriority w:val="9"/>
    <w:semiHidden/>
    <w:rsid w:val="00D32FA4"/>
    <w:rPr>
      <w:rFonts w:asciiTheme="majorHAnsi" w:eastAsiaTheme="majorEastAsia" w:hAnsiTheme="majorHAnsi" w:cstheme="majorBidi"/>
      <w:i/>
      <w:iCs/>
      <w:color w:val="365F91" w:themeColor="accent1" w:themeShade="BF"/>
    </w:rPr>
  </w:style>
  <w:style w:type="character" w:customStyle="1" w:styleId="30">
    <w:name w:val="หัวเรื่อง 3 อักขระ"/>
    <w:basedOn w:val="a0"/>
    <w:link w:val="3"/>
    <w:uiPriority w:val="9"/>
    <w:semiHidden/>
    <w:rsid w:val="00D32FA4"/>
    <w:rPr>
      <w:rFonts w:asciiTheme="majorHAnsi" w:eastAsiaTheme="majorEastAsia" w:hAnsiTheme="majorHAnsi" w:cstheme="majorBidi"/>
      <w:color w:val="243F60" w:themeColor="accent1" w:themeShade="7F"/>
      <w:sz w:val="24"/>
      <w:szCs w:val="30"/>
    </w:rPr>
  </w:style>
  <w:style w:type="paragraph" w:styleId="a3">
    <w:name w:val="List Paragraph"/>
    <w:basedOn w:val="a"/>
    <w:link w:val="a4"/>
    <w:uiPriority w:val="34"/>
    <w:qFormat/>
    <w:rsid w:val="00D32FA4"/>
    <w:pPr>
      <w:spacing w:after="200" w:line="276" w:lineRule="auto"/>
      <w:ind w:left="720"/>
      <w:contextualSpacing/>
    </w:pPr>
    <w:rPr>
      <w:rFonts w:ascii="Calibri" w:eastAsia="Calibri" w:hAnsi="Calibri" w:cs="Angsana New"/>
    </w:rPr>
  </w:style>
  <w:style w:type="character" w:customStyle="1" w:styleId="a4">
    <w:name w:val="รายการย่อหน้า อักขระ"/>
    <w:link w:val="a3"/>
    <w:uiPriority w:val="34"/>
    <w:locked/>
    <w:rsid w:val="00D32FA4"/>
    <w:rPr>
      <w:rFonts w:ascii="Calibri" w:eastAsia="Calibri" w:hAnsi="Calibri" w:cs="Angsana New"/>
    </w:rPr>
  </w:style>
  <w:style w:type="character" w:styleId="a5">
    <w:name w:val="Hyperlink"/>
    <w:unhideWhenUsed/>
    <w:rsid w:val="00D32FA4"/>
    <w:rPr>
      <w:color w:val="0000FF"/>
      <w:u w:val="single"/>
    </w:rPr>
  </w:style>
  <w:style w:type="table" w:styleId="a6">
    <w:name w:val="Table Grid"/>
    <w:basedOn w:val="a1"/>
    <w:uiPriority w:val="39"/>
    <w:rsid w:val="00D32FA4"/>
    <w:pPr>
      <w:spacing w:after="0" w:line="240" w:lineRule="auto"/>
    </w:pPr>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8"/>
    <w:rsid w:val="00D32FA4"/>
    <w:pPr>
      <w:spacing w:after="0" w:line="240" w:lineRule="auto"/>
    </w:pPr>
    <w:rPr>
      <w:rFonts w:ascii="MS Sans Serif" w:eastAsia="Times New Roman" w:hAnsi="MS Sans Serif" w:cs="Cordia New"/>
      <w:sz w:val="28"/>
    </w:rPr>
  </w:style>
  <w:style w:type="character" w:customStyle="1" w:styleId="a8">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7"/>
    <w:rsid w:val="00D32FA4"/>
    <w:rPr>
      <w:rFonts w:ascii="MS Sans Serif" w:eastAsia="Times New Roman" w:hAnsi="MS Sans Serif" w:cs="Cordia New"/>
      <w:sz w:val="28"/>
    </w:rPr>
  </w:style>
  <w:style w:type="character" w:customStyle="1" w:styleId="ListParagraphChar1">
    <w:name w:val="List Paragraph Char1"/>
    <w:uiPriority w:val="34"/>
    <w:locked/>
    <w:rsid w:val="00D32FA4"/>
    <w:rPr>
      <w:rFonts w:ascii="Calibri" w:eastAsia="Calibri" w:hAnsi="Calibri" w:cs="Angsana New"/>
    </w:rPr>
  </w:style>
  <w:style w:type="paragraph" w:customStyle="1" w:styleId="11">
    <w:name w:val="รายการย่อหน้า1"/>
    <w:aliases w:val="List Paragraph1,Table Heading"/>
    <w:basedOn w:val="a"/>
    <w:uiPriority w:val="99"/>
    <w:qFormat/>
    <w:rsid w:val="00D32FA4"/>
    <w:pPr>
      <w:spacing w:after="200" w:line="276" w:lineRule="auto"/>
      <w:ind w:left="720"/>
      <w:contextualSpacing/>
    </w:pPr>
    <w:rPr>
      <w:rFonts w:ascii="Calibri" w:eastAsia="Calibri" w:hAnsi="Calibri" w:cs="Angsana New"/>
    </w:rPr>
  </w:style>
  <w:style w:type="paragraph" w:customStyle="1" w:styleId="Default">
    <w:name w:val="Default"/>
    <w:rsid w:val="00D32FA4"/>
    <w:pPr>
      <w:autoSpaceDE w:val="0"/>
      <w:autoSpaceDN w:val="0"/>
      <w:adjustRightInd w:val="0"/>
      <w:spacing w:after="0" w:line="240" w:lineRule="auto"/>
    </w:pPr>
    <w:rPr>
      <w:rFonts w:ascii="TH SarabunPSK" w:eastAsia="Batang" w:hAnsi="TH SarabunPSK" w:cs="TH SarabunPSK"/>
      <w:color w:val="000000"/>
      <w:sz w:val="24"/>
      <w:szCs w:val="24"/>
      <w:lang w:eastAsia="ko-KR"/>
    </w:rPr>
  </w:style>
  <w:style w:type="paragraph" w:styleId="a9">
    <w:name w:val="No Spacing"/>
    <w:link w:val="aa"/>
    <w:uiPriority w:val="1"/>
    <w:qFormat/>
    <w:rsid w:val="00D32FA4"/>
    <w:pPr>
      <w:spacing w:after="0" w:line="240" w:lineRule="auto"/>
    </w:pPr>
    <w:rPr>
      <w:rFonts w:ascii="Calibri" w:eastAsia="Calibri" w:hAnsi="Calibri" w:cs="Cordia New"/>
    </w:rPr>
  </w:style>
  <w:style w:type="character" w:customStyle="1" w:styleId="aa">
    <w:name w:val="ไม่มีการเว้นระยะห่าง อักขระ"/>
    <w:link w:val="a9"/>
    <w:uiPriority w:val="1"/>
    <w:locked/>
    <w:rsid w:val="00D32FA4"/>
    <w:rPr>
      <w:rFonts w:ascii="Calibri" w:eastAsia="Calibri" w:hAnsi="Calibri" w:cs="Cordia New"/>
    </w:rPr>
  </w:style>
  <w:style w:type="paragraph" w:styleId="ab">
    <w:name w:val="footer"/>
    <w:basedOn w:val="a"/>
    <w:link w:val="ac"/>
    <w:uiPriority w:val="99"/>
    <w:unhideWhenUsed/>
    <w:rsid w:val="00D32FA4"/>
    <w:pPr>
      <w:tabs>
        <w:tab w:val="center" w:pos="4680"/>
        <w:tab w:val="right" w:pos="9360"/>
      </w:tabs>
      <w:spacing w:after="0" w:line="240" w:lineRule="auto"/>
    </w:pPr>
    <w:rPr>
      <w:rFonts w:ascii="Calibri" w:eastAsia="Calibri" w:hAnsi="Calibri" w:cs="Angsana New"/>
    </w:rPr>
  </w:style>
  <w:style w:type="character" w:customStyle="1" w:styleId="ac">
    <w:name w:val="ท้ายกระดาษ อักขระ"/>
    <w:basedOn w:val="a0"/>
    <w:link w:val="ab"/>
    <w:uiPriority w:val="99"/>
    <w:rsid w:val="00D32FA4"/>
    <w:rPr>
      <w:rFonts w:ascii="Calibri" w:eastAsia="Calibri" w:hAnsi="Calibri" w:cs="Angsana New"/>
    </w:rPr>
  </w:style>
  <w:style w:type="paragraph" w:customStyle="1" w:styleId="21">
    <w:name w:val="รายการย่อหน้า2"/>
    <w:basedOn w:val="a"/>
    <w:qFormat/>
    <w:rsid w:val="00D32FA4"/>
    <w:pPr>
      <w:spacing w:after="200" w:line="276" w:lineRule="auto"/>
      <w:ind w:left="720"/>
      <w:contextualSpacing/>
    </w:pPr>
    <w:rPr>
      <w:rFonts w:ascii="Calibri" w:eastAsia="Calibri" w:hAnsi="Calibri" w:cs="Angsana New"/>
    </w:rPr>
  </w:style>
  <w:style w:type="paragraph" w:styleId="ad">
    <w:name w:val="Body Text"/>
    <w:basedOn w:val="a"/>
    <w:link w:val="ae"/>
    <w:rsid w:val="00D32FA4"/>
    <w:pPr>
      <w:suppressAutoHyphens/>
      <w:spacing w:after="0" w:line="240" w:lineRule="auto"/>
      <w:jc w:val="both"/>
    </w:pPr>
    <w:rPr>
      <w:rFonts w:ascii="TH SarabunPSK" w:eastAsia="Calibri" w:hAnsi="TH SarabunPSK" w:cs="TH SarabunPSK"/>
      <w:sz w:val="32"/>
      <w:szCs w:val="32"/>
      <w:lang w:eastAsia="zh-CN"/>
    </w:rPr>
  </w:style>
  <w:style w:type="character" w:customStyle="1" w:styleId="ae">
    <w:name w:val="เนื้อความ อักขระ"/>
    <w:basedOn w:val="a0"/>
    <w:link w:val="ad"/>
    <w:rsid w:val="00D32FA4"/>
    <w:rPr>
      <w:rFonts w:ascii="TH SarabunPSK" w:eastAsia="Calibri" w:hAnsi="TH SarabunPSK" w:cs="TH SarabunPSK"/>
      <w:sz w:val="32"/>
      <w:szCs w:val="32"/>
      <w:lang w:eastAsia="zh-CN"/>
    </w:rPr>
  </w:style>
  <w:style w:type="character" w:styleId="af">
    <w:name w:val="page number"/>
    <w:basedOn w:val="a0"/>
    <w:rsid w:val="00D32FA4"/>
  </w:style>
  <w:style w:type="character" w:customStyle="1" w:styleId="apple-converted-space">
    <w:name w:val="apple-converted-space"/>
    <w:basedOn w:val="a0"/>
    <w:rsid w:val="00D32FA4"/>
  </w:style>
  <w:style w:type="character" w:styleId="af0">
    <w:name w:val="Strong"/>
    <w:basedOn w:val="a0"/>
    <w:uiPriority w:val="22"/>
    <w:qFormat/>
    <w:rsid w:val="00D32FA4"/>
    <w:rPr>
      <w:b/>
      <w:bCs/>
    </w:rPr>
  </w:style>
  <w:style w:type="paragraph" w:customStyle="1" w:styleId="NoSpacing1">
    <w:name w:val="No Spacing1"/>
    <w:rsid w:val="00D32FA4"/>
    <w:pPr>
      <w:spacing w:after="0" w:line="240" w:lineRule="auto"/>
    </w:pPr>
    <w:rPr>
      <w:rFonts w:ascii="Cordia New" w:eastAsia="Times New Roman" w:hAnsi="Cordia New" w:cs="Angsana New"/>
      <w:sz w:val="28"/>
    </w:rPr>
  </w:style>
  <w:style w:type="character" w:customStyle="1" w:styleId="email">
    <w:name w:val="email"/>
    <w:rsid w:val="00D32FA4"/>
  </w:style>
  <w:style w:type="paragraph" w:styleId="af1">
    <w:name w:val="header"/>
    <w:basedOn w:val="a"/>
    <w:link w:val="af2"/>
    <w:uiPriority w:val="99"/>
    <w:unhideWhenUsed/>
    <w:rsid w:val="00D32FA4"/>
    <w:pPr>
      <w:tabs>
        <w:tab w:val="center" w:pos="4680"/>
        <w:tab w:val="right" w:pos="9360"/>
      </w:tabs>
      <w:spacing w:after="0" w:line="240" w:lineRule="auto"/>
    </w:pPr>
  </w:style>
  <w:style w:type="character" w:customStyle="1" w:styleId="af2">
    <w:name w:val="หัวกระดาษ อักขระ"/>
    <w:basedOn w:val="a0"/>
    <w:link w:val="af1"/>
    <w:uiPriority w:val="99"/>
    <w:rsid w:val="00D32FA4"/>
  </w:style>
  <w:style w:type="paragraph" w:customStyle="1" w:styleId="NHI-Table">
    <w:name w:val="NHI-Table"/>
    <w:basedOn w:val="a"/>
    <w:link w:val="NHI-TableChar"/>
    <w:qFormat/>
    <w:rsid w:val="00D32FA4"/>
    <w:pPr>
      <w:spacing w:after="0" w:line="240" w:lineRule="auto"/>
    </w:pPr>
    <w:rPr>
      <w:rFonts w:ascii="Calibri" w:hAnsi="Calibri" w:cs="EucrosiaUPC"/>
      <w:sz w:val="20"/>
      <w:szCs w:val="24"/>
    </w:rPr>
  </w:style>
  <w:style w:type="character" w:customStyle="1" w:styleId="NHI-TableChar">
    <w:name w:val="NHI-Table Char"/>
    <w:basedOn w:val="a0"/>
    <w:link w:val="NHI-Table"/>
    <w:rsid w:val="00D32FA4"/>
    <w:rPr>
      <w:rFonts w:ascii="Calibri" w:hAnsi="Calibri" w:cs="EucrosiaUPC"/>
      <w:sz w:val="20"/>
      <w:szCs w:val="24"/>
    </w:rPr>
  </w:style>
  <w:style w:type="character" w:styleId="af3">
    <w:name w:val="Emphasis"/>
    <w:aliases w:val="Fig"/>
    <w:uiPriority w:val="20"/>
    <w:qFormat/>
    <w:rsid w:val="00D32FA4"/>
    <w:rPr>
      <w:i/>
      <w:iCs/>
    </w:rPr>
  </w:style>
  <w:style w:type="character" w:customStyle="1" w:styleId="af4">
    <w:name w:val="ข้อความบอลลูน อักขระ"/>
    <w:basedOn w:val="a0"/>
    <w:link w:val="af5"/>
    <w:uiPriority w:val="99"/>
    <w:semiHidden/>
    <w:rsid w:val="00D32FA4"/>
    <w:rPr>
      <w:rFonts w:ascii="Tahoma" w:hAnsi="Tahoma" w:cs="Angsana New"/>
      <w:sz w:val="16"/>
      <w:szCs w:val="20"/>
    </w:rPr>
  </w:style>
  <w:style w:type="paragraph" w:styleId="af5">
    <w:name w:val="Balloon Text"/>
    <w:basedOn w:val="a"/>
    <w:link w:val="af4"/>
    <w:uiPriority w:val="99"/>
    <w:semiHidden/>
    <w:unhideWhenUsed/>
    <w:rsid w:val="00D32FA4"/>
    <w:pPr>
      <w:spacing w:after="0" w:line="240" w:lineRule="auto"/>
    </w:pPr>
    <w:rPr>
      <w:rFonts w:ascii="Tahoma" w:hAnsi="Tahoma" w:cs="Angsana New"/>
      <w:sz w:val="16"/>
      <w:szCs w:val="20"/>
    </w:rPr>
  </w:style>
  <w:style w:type="character" w:customStyle="1" w:styleId="BalloonTextChar1">
    <w:name w:val="Balloon Text Char1"/>
    <w:basedOn w:val="a0"/>
    <w:uiPriority w:val="99"/>
    <w:semiHidden/>
    <w:rsid w:val="00D32FA4"/>
    <w:rPr>
      <w:rFonts w:ascii="Tahoma" w:hAnsi="Tahoma" w:cs="Angsana New"/>
      <w:sz w:val="16"/>
      <w:szCs w:val="20"/>
    </w:rPr>
  </w:style>
  <w:style w:type="paragraph" w:customStyle="1" w:styleId="Normal1">
    <w:name w:val="Normal1"/>
    <w:rsid w:val="00D32FA4"/>
    <w:pPr>
      <w:spacing w:after="0" w:line="240" w:lineRule="auto"/>
    </w:pPr>
    <w:rPr>
      <w:rFonts w:ascii="Calibri" w:eastAsia="Calibri" w:hAnsi="Calibri" w:cs="Calibri"/>
      <w:color w:val="000000"/>
      <w:szCs w:val="22"/>
    </w:rPr>
  </w:style>
  <w:style w:type="paragraph" w:customStyle="1" w:styleId="31">
    <w:name w:val="รายการย่อหน้า3"/>
    <w:basedOn w:val="a"/>
    <w:qFormat/>
    <w:rsid w:val="00D32FA4"/>
    <w:pPr>
      <w:spacing w:after="200" w:line="276" w:lineRule="auto"/>
      <w:ind w:left="720"/>
      <w:contextualSpacing/>
    </w:pPr>
    <w:rPr>
      <w:rFonts w:ascii="Calibri" w:eastAsia="Calibri" w:hAnsi="Calibri" w:cs="Angsana New"/>
    </w:rPr>
  </w:style>
  <w:style w:type="paragraph" w:styleId="af6">
    <w:name w:val="Normal (Web)"/>
    <w:basedOn w:val="a"/>
    <w:link w:val="af7"/>
    <w:uiPriority w:val="99"/>
    <w:unhideWhenUsed/>
    <w:rsid w:val="00D32FA4"/>
    <w:pPr>
      <w:spacing w:before="100" w:beforeAutospacing="1" w:after="100" w:afterAutospacing="1" w:line="240" w:lineRule="auto"/>
    </w:pPr>
    <w:rPr>
      <w:rFonts w:ascii="Angsana New" w:eastAsia="Times New Roman" w:hAnsi="Angsana New" w:cs="Angsana New"/>
      <w:sz w:val="28"/>
    </w:rPr>
  </w:style>
  <w:style w:type="character" w:customStyle="1" w:styleId="af7">
    <w:name w:val="ปกติ (เว็บ) อักขระ"/>
    <w:link w:val="af6"/>
    <w:uiPriority w:val="99"/>
    <w:rsid w:val="00D32FA4"/>
    <w:rPr>
      <w:rFonts w:ascii="Angsana New" w:eastAsia="Times New Roman" w:hAnsi="Angsana New" w:cs="Angsana New"/>
      <w:sz w:val="28"/>
    </w:rPr>
  </w:style>
  <w:style w:type="paragraph" w:customStyle="1" w:styleId="Pa27">
    <w:name w:val="Pa27"/>
    <w:basedOn w:val="Default"/>
    <w:next w:val="Default"/>
    <w:uiPriority w:val="99"/>
    <w:rsid w:val="00D32FA4"/>
    <w:pPr>
      <w:spacing w:line="301" w:lineRule="atLeast"/>
    </w:pPr>
    <w:rPr>
      <w:rFonts w:ascii="TH Sarabun New" w:eastAsiaTheme="minorHAnsi" w:hAnsi="TH Sarabun New" w:cs="TH Sarabun New"/>
      <w:color w:val="auto"/>
      <w:lang w:eastAsia="en-US"/>
    </w:rPr>
  </w:style>
  <w:style w:type="paragraph" w:styleId="32">
    <w:name w:val="Body Text 3"/>
    <w:basedOn w:val="a"/>
    <w:link w:val="33"/>
    <w:rsid w:val="00D32FA4"/>
    <w:pPr>
      <w:tabs>
        <w:tab w:val="left" w:pos="1134"/>
        <w:tab w:val="left" w:pos="1560"/>
      </w:tabs>
      <w:spacing w:after="0" w:line="480" w:lineRule="exact"/>
      <w:jc w:val="thaiDistribute"/>
    </w:pPr>
    <w:rPr>
      <w:rFonts w:ascii="EucrosiaUPC" w:eastAsia="Cordia New" w:hAnsi="EucrosiaUPC" w:cs="EucrosiaUPC"/>
      <w:sz w:val="32"/>
      <w:szCs w:val="32"/>
    </w:rPr>
  </w:style>
  <w:style w:type="character" w:customStyle="1" w:styleId="33">
    <w:name w:val="เนื้อความ 3 อักขระ"/>
    <w:basedOn w:val="a0"/>
    <w:link w:val="32"/>
    <w:rsid w:val="00D32FA4"/>
    <w:rPr>
      <w:rFonts w:ascii="EucrosiaUPC" w:eastAsia="Cordia New" w:hAnsi="EucrosiaUPC" w:cs="EucrosiaUPC"/>
      <w:sz w:val="32"/>
      <w:szCs w:val="32"/>
    </w:rPr>
  </w:style>
  <w:style w:type="paragraph" w:customStyle="1" w:styleId="Pa2">
    <w:name w:val="Pa2"/>
    <w:basedOn w:val="Default"/>
    <w:next w:val="Default"/>
    <w:uiPriority w:val="99"/>
    <w:rsid w:val="00D32FA4"/>
    <w:pPr>
      <w:spacing w:line="241" w:lineRule="atLeast"/>
    </w:pPr>
    <w:rPr>
      <w:rFonts w:eastAsiaTheme="minorHAnsi"/>
      <w:color w:val="auto"/>
      <w:lang w:eastAsia="en-US"/>
    </w:rPr>
  </w:style>
  <w:style w:type="character" w:customStyle="1" w:styleId="A20">
    <w:name w:val="A2"/>
    <w:uiPriority w:val="99"/>
    <w:rsid w:val="00D32FA4"/>
    <w:rPr>
      <w:color w:val="000000"/>
    </w:rPr>
  </w:style>
  <w:style w:type="paragraph" w:customStyle="1" w:styleId="Normal2">
    <w:name w:val="Normal2"/>
    <w:rsid w:val="00D32FA4"/>
    <w:pPr>
      <w:spacing w:after="0" w:line="240" w:lineRule="auto"/>
    </w:pPr>
    <w:rPr>
      <w:rFonts w:ascii="Calibri" w:eastAsia="Calibri" w:hAnsi="Calibri" w:cs="Calibri"/>
      <w:color w:val="000000"/>
      <w:szCs w:val="22"/>
    </w:rPr>
  </w:style>
  <w:style w:type="paragraph" w:styleId="af8">
    <w:name w:val="Title"/>
    <w:basedOn w:val="a"/>
    <w:link w:val="af9"/>
    <w:qFormat/>
    <w:rsid w:val="00D32FA4"/>
    <w:pPr>
      <w:spacing w:after="0" w:line="240" w:lineRule="auto"/>
      <w:jc w:val="center"/>
    </w:pPr>
    <w:rPr>
      <w:rFonts w:ascii="Angsana New" w:eastAsia="Cordia New" w:hAnsi="Angsana New" w:cs="Angsana New"/>
      <w:b/>
      <w:bCs/>
      <w:sz w:val="32"/>
      <w:szCs w:val="32"/>
      <w:lang w:eastAsia="zh-CN"/>
    </w:rPr>
  </w:style>
  <w:style w:type="character" w:customStyle="1" w:styleId="af9">
    <w:name w:val="ชื่อเรื่อง อักขระ"/>
    <w:basedOn w:val="a0"/>
    <w:link w:val="af8"/>
    <w:rsid w:val="00D32FA4"/>
    <w:rPr>
      <w:rFonts w:ascii="Angsana New" w:eastAsia="Cordia New" w:hAnsi="Angsana New" w:cs="Angsana New"/>
      <w:b/>
      <w:bCs/>
      <w:sz w:val="32"/>
      <w:szCs w:val="32"/>
      <w:lang w:eastAsia="zh-CN"/>
    </w:rPr>
  </w:style>
  <w:style w:type="paragraph" w:customStyle="1" w:styleId="Normal3">
    <w:name w:val="Normal3"/>
    <w:rsid w:val="00D32FA4"/>
    <w:pPr>
      <w:spacing w:after="0" w:line="240" w:lineRule="auto"/>
    </w:pPr>
    <w:rPr>
      <w:rFonts w:ascii="Calibri" w:eastAsia="Calibri" w:hAnsi="Calibri" w:cs="Calibri"/>
      <w:color w:val="000000"/>
      <w:szCs w:val="22"/>
    </w:rPr>
  </w:style>
  <w:style w:type="paragraph" w:customStyle="1" w:styleId="Normal4">
    <w:name w:val="Normal4"/>
    <w:rsid w:val="00D32FA4"/>
    <w:pPr>
      <w:spacing w:after="0" w:line="240" w:lineRule="auto"/>
    </w:pPr>
    <w:rPr>
      <w:rFonts w:ascii="Calibri" w:eastAsia="Calibri" w:hAnsi="Calibri" w:cs="Calibri"/>
      <w:color w:val="000000"/>
      <w:szCs w:val="22"/>
    </w:rPr>
  </w:style>
  <w:style w:type="character" w:customStyle="1" w:styleId="st1">
    <w:name w:val="st1"/>
    <w:basedOn w:val="a0"/>
    <w:rsid w:val="00D32FA4"/>
  </w:style>
  <w:style w:type="character" w:customStyle="1" w:styleId="object-hover3">
    <w:name w:val="object-hover3"/>
    <w:basedOn w:val="a0"/>
    <w:rsid w:val="00D32FA4"/>
  </w:style>
  <w:style w:type="paragraph" w:styleId="41">
    <w:name w:val="toc 4"/>
    <w:basedOn w:val="4"/>
    <w:next w:val="a"/>
    <w:link w:val="42"/>
    <w:autoRedefine/>
    <w:uiPriority w:val="39"/>
    <w:unhideWhenUsed/>
    <w:qFormat/>
    <w:rsid w:val="00D32FA4"/>
    <w:pPr>
      <w:tabs>
        <w:tab w:val="right" w:pos="9350"/>
      </w:tabs>
      <w:spacing w:before="0" w:line="240" w:lineRule="auto"/>
      <w:ind w:left="2127" w:hanging="426"/>
    </w:pPr>
    <w:rPr>
      <w:rFonts w:ascii="TH SarabunPSK" w:hAnsi="TH SarabunPSK" w:cs="TH SarabunPSK"/>
      <w:b/>
      <w:bCs/>
      <w:i w:val="0"/>
      <w:iCs w:val="0"/>
      <w:color w:val="0000FF"/>
      <w:sz w:val="32"/>
      <w:szCs w:val="32"/>
    </w:rPr>
  </w:style>
  <w:style w:type="character" w:customStyle="1" w:styleId="42">
    <w:name w:val="สารบัญ 4 อักขระ"/>
    <w:basedOn w:val="a0"/>
    <w:link w:val="41"/>
    <w:uiPriority w:val="39"/>
    <w:rsid w:val="00D32FA4"/>
    <w:rPr>
      <w:rFonts w:ascii="TH SarabunPSK" w:eastAsiaTheme="majorEastAsia" w:hAnsi="TH SarabunPSK" w:cs="TH SarabunPSK"/>
      <w:b/>
      <w:bCs/>
      <w:color w:val="0000FF"/>
      <w:sz w:val="32"/>
      <w:szCs w:val="32"/>
    </w:rPr>
  </w:style>
  <w:style w:type="paragraph" w:customStyle="1" w:styleId="Normal5">
    <w:name w:val="Normal5"/>
    <w:rsid w:val="00D32FA4"/>
    <w:pPr>
      <w:spacing w:after="0" w:line="240" w:lineRule="auto"/>
    </w:pPr>
    <w:rPr>
      <w:rFonts w:ascii="Calibri" w:eastAsia="Calibri" w:hAnsi="Calibri" w:cs="Calibri"/>
      <w:color w:val="000000"/>
      <w:szCs w:val="22"/>
    </w:rPr>
  </w:style>
  <w:style w:type="character" w:customStyle="1" w:styleId="None">
    <w:name w:val="None"/>
    <w:rsid w:val="00D32FA4"/>
  </w:style>
  <w:style w:type="character" w:customStyle="1" w:styleId="Hyperlink0">
    <w:name w:val="Hyperlink.0"/>
    <w:basedOn w:val="None"/>
    <w:rsid w:val="00D32FA4"/>
    <w:rPr>
      <w:rFonts w:ascii="TH SarabunPSK" w:eastAsia="TH SarabunPSK" w:hAnsi="TH SarabunPSK" w:cs="TH SarabunPSK"/>
      <w:caps w:val="0"/>
      <w:smallCaps w:val="0"/>
      <w:strike w:val="0"/>
      <w:dstrike w:val="0"/>
      <w:color w:val="0000FF"/>
      <w:spacing w:val="0"/>
      <w:kern w:val="0"/>
      <w:position w:val="0"/>
      <w:sz w:val="32"/>
      <w:szCs w:val="32"/>
      <w:u w:val="single" w:color="0000FF"/>
      <w:shd w:val="clear" w:color="auto" w:fill="FFFFFF"/>
      <w:vertAlign w:val="baseline"/>
      <w:lang w:val="en-US"/>
      <w14:textOutline w14:w="0" w14:cap="rnd" w14:cmpd="sng" w14:algn="ctr">
        <w14:noFill/>
        <w14:prstDash w14:val="solid"/>
        <w14:bevel/>
      </w14:textOutline>
    </w:rPr>
  </w:style>
  <w:style w:type="character" w:styleId="afa">
    <w:name w:val="Placeholder Text"/>
    <w:basedOn w:val="a0"/>
    <w:uiPriority w:val="99"/>
    <w:semiHidden/>
    <w:rsid w:val="009B6108"/>
    <w:rPr>
      <w:color w:val="808080"/>
    </w:rPr>
  </w:style>
  <w:style w:type="character" w:customStyle="1" w:styleId="UnresolvedMention">
    <w:name w:val="Unresolved Mention"/>
    <w:basedOn w:val="a0"/>
    <w:uiPriority w:val="99"/>
    <w:semiHidden/>
    <w:unhideWhenUsed/>
    <w:rsid w:val="00C7699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FA4"/>
    <w:pPr>
      <w:spacing w:after="160" w:line="259" w:lineRule="auto"/>
    </w:pPr>
  </w:style>
  <w:style w:type="paragraph" w:styleId="1">
    <w:name w:val="heading 1"/>
    <w:basedOn w:val="a"/>
    <w:next w:val="a"/>
    <w:link w:val="10"/>
    <w:uiPriority w:val="9"/>
    <w:qFormat/>
    <w:rsid w:val="00D32FA4"/>
    <w:pPr>
      <w:keepNext/>
      <w:keepLines/>
      <w:spacing w:before="240" w:after="0"/>
      <w:outlineLvl w:val="0"/>
    </w:pPr>
    <w:rPr>
      <w:rFonts w:asciiTheme="majorHAnsi" w:eastAsiaTheme="majorEastAsia" w:hAnsiTheme="majorHAnsi" w:cstheme="majorBidi"/>
      <w:color w:val="365F91" w:themeColor="accent1" w:themeShade="BF"/>
      <w:sz w:val="32"/>
      <w:szCs w:val="40"/>
    </w:rPr>
  </w:style>
  <w:style w:type="paragraph" w:styleId="2">
    <w:name w:val="heading 2"/>
    <w:basedOn w:val="a"/>
    <w:next w:val="a"/>
    <w:link w:val="20"/>
    <w:qFormat/>
    <w:rsid w:val="00D32FA4"/>
    <w:pPr>
      <w:keepNext/>
      <w:numPr>
        <w:ilvl w:val="1"/>
        <w:numId w:val="5"/>
      </w:numPr>
      <w:suppressAutoHyphens/>
      <w:spacing w:after="57" w:line="240" w:lineRule="auto"/>
      <w:ind w:left="0" w:firstLine="0"/>
      <w:outlineLvl w:val="1"/>
    </w:pPr>
    <w:rPr>
      <w:rFonts w:ascii="TH SarabunPSK" w:eastAsia="Calibri" w:hAnsi="TH SarabunPSK" w:cs="TH SarabunPSK"/>
      <w:b/>
      <w:bCs/>
      <w:sz w:val="32"/>
      <w:szCs w:val="32"/>
      <w:lang w:eastAsia="zh-CN"/>
    </w:rPr>
  </w:style>
  <w:style w:type="paragraph" w:styleId="3">
    <w:name w:val="heading 3"/>
    <w:basedOn w:val="a"/>
    <w:next w:val="a"/>
    <w:link w:val="30"/>
    <w:uiPriority w:val="9"/>
    <w:semiHidden/>
    <w:unhideWhenUsed/>
    <w:qFormat/>
    <w:rsid w:val="00D32FA4"/>
    <w:pPr>
      <w:keepNext/>
      <w:keepLines/>
      <w:spacing w:before="40" w:after="0"/>
      <w:outlineLvl w:val="2"/>
    </w:pPr>
    <w:rPr>
      <w:rFonts w:asciiTheme="majorHAnsi" w:eastAsiaTheme="majorEastAsia" w:hAnsiTheme="majorHAnsi" w:cstheme="majorBidi"/>
      <w:color w:val="243F60" w:themeColor="accent1" w:themeShade="7F"/>
      <w:sz w:val="24"/>
      <w:szCs w:val="30"/>
    </w:rPr>
  </w:style>
  <w:style w:type="paragraph" w:styleId="4">
    <w:name w:val="heading 4"/>
    <w:basedOn w:val="a"/>
    <w:next w:val="a"/>
    <w:link w:val="40"/>
    <w:uiPriority w:val="9"/>
    <w:semiHidden/>
    <w:unhideWhenUsed/>
    <w:qFormat/>
    <w:rsid w:val="00D32FA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uiPriority w:val="9"/>
    <w:rsid w:val="00D32FA4"/>
    <w:rPr>
      <w:rFonts w:asciiTheme="majorHAnsi" w:eastAsiaTheme="majorEastAsia" w:hAnsiTheme="majorHAnsi" w:cstheme="majorBidi"/>
      <w:color w:val="365F91" w:themeColor="accent1" w:themeShade="BF"/>
      <w:sz w:val="32"/>
      <w:szCs w:val="40"/>
    </w:rPr>
  </w:style>
  <w:style w:type="character" w:customStyle="1" w:styleId="20">
    <w:name w:val="หัวเรื่อง 2 อักขระ"/>
    <w:basedOn w:val="a0"/>
    <w:link w:val="2"/>
    <w:rsid w:val="00D32FA4"/>
    <w:rPr>
      <w:rFonts w:ascii="TH SarabunPSK" w:eastAsia="Calibri" w:hAnsi="TH SarabunPSK" w:cs="TH SarabunPSK"/>
      <w:b/>
      <w:bCs/>
      <w:sz w:val="32"/>
      <w:szCs w:val="32"/>
      <w:lang w:eastAsia="zh-CN"/>
    </w:rPr>
  </w:style>
  <w:style w:type="character" w:customStyle="1" w:styleId="40">
    <w:name w:val="หัวเรื่อง 4 อักขระ"/>
    <w:basedOn w:val="a0"/>
    <w:link w:val="4"/>
    <w:uiPriority w:val="9"/>
    <w:semiHidden/>
    <w:rsid w:val="00D32FA4"/>
    <w:rPr>
      <w:rFonts w:asciiTheme="majorHAnsi" w:eastAsiaTheme="majorEastAsia" w:hAnsiTheme="majorHAnsi" w:cstheme="majorBidi"/>
      <w:i/>
      <w:iCs/>
      <w:color w:val="365F91" w:themeColor="accent1" w:themeShade="BF"/>
    </w:rPr>
  </w:style>
  <w:style w:type="character" w:customStyle="1" w:styleId="30">
    <w:name w:val="หัวเรื่อง 3 อักขระ"/>
    <w:basedOn w:val="a0"/>
    <w:link w:val="3"/>
    <w:uiPriority w:val="9"/>
    <w:semiHidden/>
    <w:rsid w:val="00D32FA4"/>
    <w:rPr>
      <w:rFonts w:asciiTheme="majorHAnsi" w:eastAsiaTheme="majorEastAsia" w:hAnsiTheme="majorHAnsi" w:cstheme="majorBidi"/>
      <w:color w:val="243F60" w:themeColor="accent1" w:themeShade="7F"/>
      <w:sz w:val="24"/>
      <w:szCs w:val="30"/>
    </w:rPr>
  </w:style>
  <w:style w:type="paragraph" w:styleId="a3">
    <w:name w:val="List Paragraph"/>
    <w:basedOn w:val="a"/>
    <w:link w:val="a4"/>
    <w:uiPriority w:val="34"/>
    <w:qFormat/>
    <w:rsid w:val="00D32FA4"/>
    <w:pPr>
      <w:spacing w:after="200" w:line="276" w:lineRule="auto"/>
      <w:ind w:left="720"/>
      <w:contextualSpacing/>
    </w:pPr>
    <w:rPr>
      <w:rFonts w:ascii="Calibri" w:eastAsia="Calibri" w:hAnsi="Calibri" w:cs="Angsana New"/>
    </w:rPr>
  </w:style>
  <w:style w:type="character" w:customStyle="1" w:styleId="a4">
    <w:name w:val="รายการย่อหน้า อักขระ"/>
    <w:link w:val="a3"/>
    <w:uiPriority w:val="34"/>
    <w:locked/>
    <w:rsid w:val="00D32FA4"/>
    <w:rPr>
      <w:rFonts w:ascii="Calibri" w:eastAsia="Calibri" w:hAnsi="Calibri" w:cs="Angsana New"/>
    </w:rPr>
  </w:style>
  <w:style w:type="character" w:styleId="a5">
    <w:name w:val="Hyperlink"/>
    <w:unhideWhenUsed/>
    <w:rsid w:val="00D32FA4"/>
    <w:rPr>
      <w:color w:val="0000FF"/>
      <w:u w:val="single"/>
    </w:rPr>
  </w:style>
  <w:style w:type="table" w:styleId="a6">
    <w:name w:val="Table Grid"/>
    <w:basedOn w:val="a1"/>
    <w:uiPriority w:val="39"/>
    <w:rsid w:val="00D32FA4"/>
    <w:pPr>
      <w:spacing w:after="0" w:line="240" w:lineRule="auto"/>
    </w:pPr>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8"/>
    <w:rsid w:val="00D32FA4"/>
    <w:pPr>
      <w:spacing w:after="0" w:line="240" w:lineRule="auto"/>
    </w:pPr>
    <w:rPr>
      <w:rFonts w:ascii="MS Sans Serif" w:eastAsia="Times New Roman" w:hAnsi="MS Sans Serif" w:cs="Cordia New"/>
      <w:sz w:val="28"/>
    </w:rPr>
  </w:style>
  <w:style w:type="character" w:customStyle="1" w:styleId="a8">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7"/>
    <w:rsid w:val="00D32FA4"/>
    <w:rPr>
      <w:rFonts w:ascii="MS Sans Serif" w:eastAsia="Times New Roman" w:hAnsi="MS Sans Serif" w:cs="Cordia New"/>
      <w:sz w:val="28"/>
    </w:rPr>
  </w:style>
  <w:style w:type="character" w:customStyle="1" w:styleId="ListParagraphChar1">
    <w:name w:val="List Paragraph Char1"/>
    <w:uiPriority w:val="34"/>
    <w:locked/>
    <w:rsid w:val="00D32FA4"/>
    <w:rPr>
      <w:rFonts w:ascii="Calibri" w:eastAsia="Calibri" w:hAnsi="Calibri" w:cs="Angsana New"/>
    </w:rPr>
  </w:style>
  <w:style w:type="paragraph" w:customStyle="1" w:styleId="11">
    <w:name w:val="รายการย่อหน้า1"/>
    <w:aliases w:val="List Paragraph1,Table Heading"/>
    <w:basedOn w:val="a"/>
    <w:uiPriority w:val="99"/>
    <w:qFormat/>
    <w:rsid w:val="00D32FA4"/>
    <w:pPr>
      <w:spacing w:after="200" w:line="276" w:lineRule="auto"/>
      <w:ind w:left="720"/>
      <w:contextualSpacing/>
    </w:pPr>
    <w:rPr>
      <w:rFonts w:ascii="Calibri" w:eastAsia="Calibri" w:hAnsi="Calibri" w:cs="Angsana New"/>
    </w:rPr>
  </w:style>
  <w:style w:type="paragraph" w:customStyle="1" w:styleId="Default">
    <w:name w:val="Default"/>
    <w:rsid w:val="00D32FA4"/>
    <w:pPr>
      <w:autoSpaceDE w:val="0"/>
      <w:autoSpaceDN w:val="0"/>
      <w:adjustRightInd w:val="0"/>
      <w:spacing w:after="0" w:line="240" w:lineRule="auto"/>
    </w:pPr>
    <w:rPr>
      <w:rFonts w:ascii="TH SarabunPSK" w:eastAsia="Batang" w:hAnsi="TH SarabunPSK" w:cs="TH SarabunPSK"/>
      <w:color w:val="000000"/>
      <w:sz w:val="24"/>
      <w:szCs w:val="24"/>
      <w:lang w:eastAsia="ko-KR"/>
    </w:rPr>
  </w:style>
  <w:style w:type="paragraph" w:styleId="a9">
    <w:name w:val="No Spacing"/>
    <w:link w:val="aa"/>
    <w:uiPriority w:val="1"/>
    <w:qFormat/>
    <w:rsid w:val="00D32FA4"/>
    <w:pPr>
      <w:spacing w:after="0" w:line="240" w:lineRule="auto"/>
    </w:pPr>
    <w:rPr>
      <w:rFonts w:ascii="Calibri" w:eastAsia="Calibri" w:hAnsi="Calibri" w:cs="Cordia New"/>
    </w:rPr>
  </w:style>
  <w:style w:type="character" w:customStyle="1" w:styleId="aa">
    <w:name w:val="ไม่มีการเว้นระยะห่าง อักขระ"/>
    <w:link w:val="a9"/>
    <w:uiPriority w:val="1"/>
    <w:locked/>
    <w:rsid w:val="00D32FA4"/>
    <w:rPr>
      <w:rFonts w:ascii="Calibri" w:eastAsia="Calibri" w:hAnsi="Calibri" w:cs="Cordia New"/>
    </w:rPr>
  </w:style>
  <w:style w:type="paragraph" w:styleId="ab">
    <w:name w:val="footer"/>
    <w:basedOn w:val="a"/>
    <w:link w:val="ac"/>
    <w:uiPriority w:val="99"/>
    <w:unhideWhenUsed/>
    <w:rsid w:val="00D32FA4"/>
    <w:pPr>
      <w:tabs>
        <w:tab w:val="center" w:pos="4680"/>
        <w:tab w:val="right" w:pos="9360"/>
      </w:tabs>
      <w:spacing w:after="0" w:line="240" w:lineRule="auto"/>
    </w:pPr>
    <w:rPr>
      <w:rFonts w:ascii="Calibri" w:eastAsia="Calibri" w:hAnsi="Calibri" w:cs="Angsana New"/>
    </w:rPr>
  </w:style>
  <w:style w:type="character" w:customStyle="1" w:styleId="ac">
    <w:name w:val="ท้ายกระดาษ อักขระ"/>
    <w:basedOn w:val="a0"/>
    <w:link w:val="ab"/>
    <w:uiPriority w:val="99"/>
    <w:rsid w:val="00D32FA4"/>
    <w:rPr>
      <w:rFonts w:ascii="Calibri" w:eastAsia="Calibri" w:hAnsi="Calibri" w:cs="Angsana New"/>
    </w:rPr>
  </w:style>
  <w:style w:type="paragraph" w:customStyle="1" w:styleId="21">
    <w:name w:val="รายการย่อหน้า2"/>
    <w:basedOn w:val="a"/>
    <w:qFormat/>
    <w:rsid w:val="00D32FA4"/>
    <w:pPr>
      <w:spacing w:after="200" w:line="276" w:lineRule="auto"/>
      <w:ind w:left="720"/>
      <w:contextualSpacing/>
    </w:pPr>
    <w:rPr>
      <w:rFonts w:ascii="Calibri" w:eastAsia="Calibri" w:hAnsi="Calibri" w:cs="Angsana New"/>
    </w:rPr>
  </w:style>
  <w:style w:type="paragraph" w:styleId="ad">
    <w:name w:val="Body Text"/>
    <w:basedOn w:val="a"/>
    <w:link w:val="ae"/>
    <w:rsid w:val="00D32FA4"/>
    <w:pPr>
      <w:suppressAutoHyphens/>
      <w:spacing w:after="0" w:line="240" w:lineRule="auto"/>
      <w:jc w:val="both"/>
    </w:pPr>
    <w:rPr>
      <w:rFonts w:ascii="TH SarabunPSK" w:eastAsia="Calibri" w:hAnsi="TH SarabunPSK" w:cs="TH SarabunPSK"/>
      <w:sz w:val="32"/>
      <w:szCs w:val="32"/>
      <w:lang w:eastAsia="zh-CN"/>
    </w:rPr>
  </w:style>
  <w:style w:type="character" w:customStyle="1" w:styleId="ae">
    <w:name w:val="เนื้อความ อักขระ"/>
    <w:basedOn w:val="a0"/>
    <w:link w:val="ad"/>
    <w:rsid w:val="00D32FA4"/>
    <w:rPr>
      <w:rFonts w:ascii="TH SarabunPSK" w:eastAsia="Calibri" w:hAnsi="TH SarabunPSK" w:cs="TH SarabunPSK"/>
      <w:sz w:val="32"/>
      <w:szCs w:val="32"/>
      <w:lang w:eastAsia="zh-CN"/>
    </w:rPr>
  </w:style>
  <w:style w:type="character" w:styleId="af">
    <w:name w:val="page number"/>
    <w:basedOn w:val="a0"/>
    <w:rsid w:val="00D32FA4"/>
  </w:style>
  <w:style w:type="character" w:customStyle="1" w:styleId="apple-converted-space">
    <w:name w:val="apple-converted-space"/>
    <w:basedOn w:val="a0"/>
    <w:rsid w:val="00D32FA4"/>
  </w:style>
  <w:style w:type="character" w:styleId="af0">
    <w:name w:val="Strong"/>
    <w:basedOn w:val="a0"/>
    <w:uiPriority w:val="22"/>
    <w:qFormat/>
    <w:rsid w:val="00D32FA4"/>
    <w:rPr>
      <w:b/>
      <w:bCs/>
    </w:rPr>
  </w:style>
  <w:style w:type="paragraph" w:customStyle="1" w:styleId="NoSpacing1">
    <w:name w:val="No Spacing1"/>
    <w:rsid w:val="00D32FA4"/>
    <w:pPr>
      <w:spacing w:after="0" w:line="240" w:lineRule="auto"/>
    </w:pPr>
    <w:rPr>
      <w:rFonts w:ascii="Cordia New" w:eastAsia="Times New Roman" w:hAnsi="Cordia New" w:cs="Angsana New"/>
      <w:sz w:val="28"/>
    </w:rPr>
  </w:style>
  <w:style w:type="character" w:customStyle="1" w:styleId="email">
    <w:name w:val="email"/>
    <w:rsid w:val="00D32FA4"/>
  </w:style>
  <w:style w:type="paragraph" w:styleId="af1">
    <w:name w:val="header"/>
    <w:basedOn w:val="a"/>
    <w:link w:val="af2"/>
    <w:uiPriority w:val="99"/>
    <w:unhideWhenUsed/>
    <w:rsid w:val="00D32FA4"/>
    <w:pPr>
      <w:tabs>
        <w:tab w:val="center" w:pos="4680"/>
        <w:tab w:val="right" w:pos="9360"/>
      </w:tabs>
      <w:spacing w:after="0" w:line="240" w:lineRule="auto"/>
    </w:pPr>
  </w:style>
  <w:style w:type="character" w:customStyle="1" w:styleId="af2">
    <w:name w:val="หัวกระดาษ อักขระ"/>
    <w:basedOn w:val="a0"/>
    <w:link w:val="af1"/>
    <w:uiPriority w:val="99"/>
    <w:rsid w:val="00D32FA4"/>
  </w:style>
  <w:style w:type="paragraph" w:customStyle="1" w:styleId="NHI-Table">
    <w:name w:val="NHI-Table"/>
    <w:basedOn w:val="a"/>
    <w:link w:val="NHI-TableChar"/>
    <w:qFormat/>
    <w:rsid w:val="00D32FA4"/>
    <w:pPr>
      <w:spacing w:after="0" w:line="240" w:lineRule="auto"/>
    </w:pPr>
    <w:rPr>
      <w:rFonts w:ascii="Calibri" w:hAnsi="Calibri" w:cs="EucrosiaUPC"/>
      <w:sz w:val="20"/>
      <w:szCs w:val="24"/>
    </w:rPr>
  </w:style>
  <w:style w:type="character" w:customStyle="1" w:styleId="NHI-TableChar">
    <w:name w:val="NHI-Table Char"/>
    <w:basedOn w:val="a0"/>
    <w:link w:val="NHI-Table"/>
    <w:rsid w:val="00D32FA4"/>
    <w:rPr>
      <w:rFonts w:ascii="Calibri" w:hAnsi="Calibri" w:cs="EucrosiaUPC"/>
      <w:sz w:val="20"/>
      <w:szCs w:val="24"/>
    </w:rPr>
  </w:style>
  <w:style w:type="character" w:styleId="af3">
    <w:name w:val="Emphasis"/>
    <w:aliases w:val="Fig"/>
    <w:uiPriority w:val="20"/>
    <w:qFormat/>
    <w:rsid w:val="00D32FA4"/>
    <w:rPr>
      <w:i/>
      <w:iCs/>
    </w:rPr>
  </w:style>
  <w:style w:type="character" w:customStyle="1" w:styleId="af4">
    <w:name w:val="ข้อความบอลลูน อักขระ"/>
    <w:basedOn w:val="a0"/>
    <w:link w:val="af5"/>
    <w:uiPriority w:val="99"/>
    <w:semiHidden/>
    <w:rsid w:val="00D32FA4"/>
    <w:rPr>
      <w:rFonts w:ascii="Tahoma" w:hAnsi="Tahoma" w:cs="Angsana New"/>
      <w:sz w:val="16"/>
      <w:szCs w:val="20"/>
    </w:rPr>
  </w:style>
  <w:style w:type="paragraph" w:styleId="af5">
    <w:name w:val="Balloon Text"/>
    <w:basedOn w:val="a"/>
    <w:link w:val="af4"/>
    <w:uiPriority w:val="99"/>
    <w:semiHidden/>
    <w:unhideWhenUsed/>
    <w:rsid w:val="00D32FA4"/>
    <w:pPr>
      <w:spacing w:after="0" w:line="240" w:lineRule="auto"/>
    </w:pPr>
    <w:rPr>
      <w:rFonts w:ascii="Tahoma" w:hAnsi="Tahoma" w:cs="Angsana New"/>
      <w:sz w:val="16"/>
      <w:szCs w:val="20"/>
    </w:rPr>
  </w:style>
  <w:style w:type="character" w:customStyle="1" w:styleId="BalloonTextChar1">
    <w:name w:val="Balloon Text Char1"/>
    <w:basedOn w:val="a0"/>
    <w:uiPriority w:val="99"/>
    <w:semiHidden/>
    <w:rsid w:val="00D32FA4"/>
    <w:rPr>
      <w:rFonts w:ascii="Tahoma" w:hAnsi="Tahoma" w:cs="Angsana New"/>
      <w:sz w:val="16"/>
      <w:szCs w:val="20"/>
    </w:rPr>
  </w:style>
  <w:style w:type="paragraph" w:customStyle="1" w:styleId="Normal1">
    <w:name w:val="Normal1"/>
    <w:rsid w:val="00D32FA4"/>
    <w:pPr>
      <w:spacing w:after="0" w:line="240" w:lineRule="auto"/>
    </w:pPr>
    <w:rPr>
      <w:rFonts w:ascii="Calibri" w:eastAsia="Calibri" w:hAnsi="Calibri" w:cs="Calibri"/>
      <w:color w:val="000000"/>
      <w:szCs w:val="22"/>
    </w:rPr>
  </w:style>
  <w:style w:type="paragraph" w:customStyle="1" w:styleId="31">
    <w:name w:val="รายการย่อหน้า3"/>
    <w:basedOn w:val="a"/>
    <w:qFormat/>
    <w:rsid w:val="00D32FA4"/>
    <w:pPr>
      <w:spacing w:after="200" w:line="276" w:lineRule="auto"/>
      <w:ind w:left="720"/>
      <w:contextualSpacing/>
    </w:pPr>
    <w:rPr>
      <w:rFonts w:ascii="Calibri" w:eastAsia="Calibri" w:hAnsi="Calibri" w:cs="Angsana New"/>
    </w:rPr>
  </w:style>
  <w:style w:type="paragraph" w:styleId="af6">
    <w:name w:val="Normal (Web)"/>
    <w:basedOn w:val="a"/>
    <w:link w:val="af7"/>
    <w:uiPriority w:val="99"/>
    <w:unhideWhenUsed/>
    <w:rsid w:val="00D32FA4"/>
    <w:pPr>
      <w:spacing w:before="100" w:beforeAutospacing="1" w:after="100" w:afterAutospacing="1" w:line="240" w:lineRule="auto"/>
    </w:pPr>
    <w:rPr>
      <w:rFonts w:ascii="Angsana New" w:eastAsia="Times New Roman" w:hAnsi="Angsana New" w:cs="Angsana New"/>
      <w:sz w:val="28"/>
    </w:rPr>
  </w:style>
  <w:style w:type="character" w:customStyle="1" w:styleId="af7">
    <w:name w:val="ปกติ (เว็บ) อักขระ"/>
    <w:link w:val="af6"/>
    <w:uiPriority w:val="99"/>
    <w:rsid w:val="00D32FA4"/>
    <w:rPr>
      <w:rFonts w:ascii="Angsana New" w:eastAsia="Times New Roman" w:hAnsi="Angsana New" w:cs="Angsana New"/>
      <w:sz w:val="28"/>
    </w:rPr>
  </w:style>
  <w:style w:type="paragraph" w:customStyle="1" w:styleId="Pa27">
    <w:name w:val="Pa27"/>
    <w:basedOn w:val="Default"/>
    <w:next w:val="Default"/>
    <w:uiPriority w:val="99"/>
    <w:rsid w:val="00D32FA4"/>
    <w:pPr>
      <w:spacing w:line="301" w:lineRule="atLeast"/>
    </w:pPr>
    <w:rPr>
      <w:rFonts w:ascii="TH Sarabun New" w:eastAsiaTheme="minorHAnsi" w:hAnsi="TH Sarabun New" w:cs="TH Sarabun New"/>
      <w:color w:val="auto"/>
      <w:lang w:eastAsia="en-US"/>
    </w:rPr>
  </w:style>
  <w:style w:type="paragraph" w:styleId="32">
    <w:name w:val="Body Text 3"/>
    <w:basedOn w:val="a"/>
    <w:link w:val="33"/>
    <w:rsid w:val="00D32FA4"/>
    <w:pPr>
      <w:tabs>
        <w:tab w:val="left" w:pos="1134"/>
        <w:tab w:val="left" w:pos="1560"/>
      </w:tabs>
      <w:spacing w:after="0" w:line="480" w:lineRule="exact"/>
      <w:jc w:val="thaiDistribute"/>
    </w:pPr>
    <w:rPr>
      <w:rFonts w:ascii="EucrosiaUPC" w:eastAsia="Cordia New" w:hAnsi="EucrosiaUPC" w:cs="EucrosiaUPC"/>
      <w:sz w:val="32"/>
      <w:szCs w:val="32"/>
    </w:rPr>
  </w:style>
  <w:style w:type="character" w:customStyle="1" w:styleId="33">
    <w:name w:val="เนื้อความ 3 อักขระ"/>
    <w:basedOn w:val="a0"/>
    <w:link w:val="32"/>
    <w:rsid w:val="00D32FA4"/>
    <w:rPr>
      <w:rFonts w:ascii="EucrosiaUPC" w:eastAsia="Cordia New" w:hAnsi="EucrosiaUPC" w:cs="EucrosiaUPC"/>
      <w:sz w:val="32"/>
      <w:szCs w:val="32"/>
    </w:rPr>
  </w:style>
  <w:style w:type="paragraph" w:customStyle="1" w:styleId="Pa2">
    <w:name w:val="Pa2"/>
    <w:basedOn w:val="Default"/>
    <w:next w:val="Default"/>
    <w:uiPriority w:val="99"/>
    <w:rsid w:val="00D32FA4"/>
    <w:pPr>
      <w:spacing w:line="241" w:lineRule="atLeast"/>
    </w:pPr>
    <w:rPr>
      <w:rFonts w:eastAsiaTheme="minorHAnsi"/>
      <w:color w:val="auto"/>
      <w:lang w:eastAsia="en-US"/>
    </w:rPr>
  </w:style>
  <w:style w:type="character" w:customStyle="1" w:styleId="A20">
    <w:name w:val="A2"/>
    <w:uiPriority w:val="99"/>
    <w:rsid w:val="00D32FA4"/>
    <w:rPr>
      <w:color w:val="000000"/>
    </w:rPr>
  </w:style>
  <w:style w:type="paragraph" w:customStyle="1" w:styleId="Normal2">
    <w:name w:val="Normal2"/>
    <w:rsid w:val="00D32FA4"/>
    <w:pPr>
      <w:spacing w:after="0" w:line="240" w:lineRule="auto"/>
    </w:pPr>
    <w:rPr>
      <w:rFonts w:ascii="Calibri" w:eastAsia="Calibri" w:hAnsi="Calibri" w:cs="Calibri"/>
      <w:color w:val="000000"/>
      <w:szCs w:val="22"/>
    </w:rPr>
  </w:style>
  <w:style w:type="paragraph" w:styleId="af8">
    <w:name w:val="Title"/>
    <w:basedOn w:val="a"/>
    <w:link w:val="af9"/>
    <w:qFormat/>
    <w:rsid w:val="00D32FA4"/>
    <w:pPr>
      <w:spacing w:after="0" w:line="240" w:lineRule="auto"/>
      <w:jc w:val="center"/>
    </w:pPr>
    <w:rPr>
      <w:rFonts w:ascii="Angsana New" w:eastAsia="Cordia New" w:hAnsi="Angsana New" w:cs="Angsana New"/>
      <w:b/>
      <w:bCs/>
      <w:sz w:val="32"/>
      <w:szCs w:val="32"/>
      <w:lang w:eastAsia="zh-CN"/>
    </w:rPr>
  </w:style>
  <w:style w:type="character" w:customStyle="1" w:styleId="af9">
    <w:name w:val="ชื่อเรื่อง อักขระ"/>
    <w:basedOn w:val="a0"/>
    <w:link w:val="af8"/>
    <w:rsid w:val="00D32FA4"/>
    <w:rPr>
      <w:rFonts w:ascii="Angsana New" w:eastAsia="Cordia New" w:hAnsi="Angsana New" w:cs="Angsana New"/>
      <w:b/>
      <w:bCs/>
      <w:sz w:val="32"/>
      <w:szCs w:val="32"/>
      <w:lang w:eastAsia="zh-CN"/>
    </w:rPr>
  </w:style>
  <w:style w:type="paragraph" w:customStyle="1" w:styleId="Normal3">
    <w:name w:val="Normal3"/>
    <w:rsid w:val="00D32FA4"/>
    <w:pPr>
      <w:spacing w:after="0" w:line="240" w:lineRule="auto"/>
    </w:pPr>
    <w:rPr>
      <w:rFonts w:ascii="Calibri" w:eastAsia="Calibri" w:hAnsi="Calibri" w:cs="Calibri"/>
      <w:color w:val="000000"/>
      <w:szCs w:val="22"/>
    </w:rPr>
  </w:style>
  <w:style w:type="paragraph" w:customStyle="1" w:styleId="Normal4">
    <w:name w:val="Normal4"/>
    <w:rsid w:val="00D32FA4"/>
    <w:pPr>
      <w:spacing w:after="0" w:line="240" w:lineRule="auto"/>
    </w:pPr>
    <w:rPr>
      <w:rFonts w:ascii="Calibri" w:eastAsia="Calibri" w:hAnsi="Calibri" w:cs="Calibri"/>
      <w:color w:val="000000"/>
      <w:szCs w:val="22"/>
    </w:rPr>
  </w:style>
  <w:style w:type="character" w:customStyle="1" w:styleId="st1">
    <w:name w:val="st1"/>
    <w:basedOn w:val="a0"/>
    <w:rsid w:val="00D32FA4"/>
  </w:style>
  <w:style w:type="character" w:customStyle="1" w:styleId="object-hover3">
    <w:name w:val="object-hover3"/>
    <w:basedOn w:val="a0"/>
    <w:rsid w:val="00D32FA4"/>
  </w:style>
  <w:style w:type="paragraph" w:styleId="41">
    <w:name w:val="toc 4"/>
    <w:basedOn w:val="4"/>
    <w:next w:val="a"/>
    <w:link w:val="42"/>
    <w:autoRedefine/>
    <w:uiPriority w:val="39"/>
    <w:unhideWhenUsed/>
    <w:qFormat/>
    <w:rsid w:val="00D32FA4"/>
    <w:pPr>
      <w:tabs>
        <w:tab w:val="right" w:pos="9350"/>
      </w:tabs>
      <w:spacing w:before="0" w:line="240" w:lineRule="auto"/>
      <w:ind w:left="2127" w:hanging="426"/>
    </w:pPr>
    <w:rPr>
      <w:rFonts w:ascii="TH SarabunPSK" w:hAnsi="TH SarabunPSK" w:cs="TH SarabunPSK"/>
      <w:b/>
      <w:bCs/>
      <w:i w:val="0"/>
      <w:iCs w:val="0"/>
      <w:color w:val="0000FF"/>
      <w:sz w:val="32"/>
      <w:szCs w:val="32"/>
    </w:rPr>
  </w:style>
  <w:style w:type="character" w:customStyle="1" w:styleId="42">
    <w:name w:val="สารบัญ 4 อักขระ"/>
    <w:basedOn w:val="a0"/>
    <w:link w:val="41"/>
    <w:uiPriority w:val="39"/>
    <w:rsid w:val="00D32FA4"/>
    <w:rPr>
      <w:rFonts w:ascii="TH SarabunPSK" w:eastAsiaTheme="majorEastAsia" w:hAnsi="TH SarabunPSK" w:cs="TH SarabunPSK"/>
      <w:b/>
      <w:bCs/>
      <w:color w:val="0000FF"/>
      <w:sz w:val="32"/>
      <w:szCs w:val="32"/>
    </w:rPr>
  </w:style>
  <w:style w:type="paragraph" w:customStyle="1" w:styleId="Normal5">
    <w:name w:val="Normal5"/>
    <w:rsid w:val="00D32FA4"/>
    <w:pPr>
      <w:spacing w:after="0" w:line="240" w:lineRule="auto"/>
    </w:pPr>
    <w:rPr>
      <w:rFonts w:ascii="Calibri" w:eastAsia="Calibri" w:hAnsi="Calibri" w:cs="Calibri"/>
      <w:color w:val="000000"/>
      <w:szCs w:val="22"/>
    </w:rPr>
  </w:style>
  <w:style w:type="character" w:customStyle="1" w:styleId="None">
    <w:name w:val="None"/>
    <w:rsid w:val="00D32FA4"/>
  </w:style>
  <w:style w:type="character" w:customStyle="1" w:styleId="Hyperlink0">
    <w:name w:val="Hyperlink.0"/>
    <w:basedOn w:val="None"/>
    <w:rsid w:val="00D32FA4"/>
    <w:rPr>
      <w:rFonts w:ascii="TH SarabunPSK" w:eastAsia="TH SarabunPSK" w:hAnsi="TH SarabunPSK" w:cs="TH SarabunPSK"/>
      <w:caps w:val="0"/>
      <w:smallCaps w:val="0"/>
      <w:strike w:val="0"/>
      <w:dstrike w:val="0"/>
      <w:color w:val="0000FF"/>
      <w:spacing w:val="0"/>
      <w:kern w:val="0"/>
      <w:position w:val="0"/>
      <w:sz w:val="32"/>
      <w:szCs w:val="32"/>
      <w:u w:val="single" w:color="0000FF"/>
      <w:shd w:val="clear" w:color="auto" w:fill="FFFFFF"/>
      <w:vertAlign w:val="baseline"/>
      <w:lang w:val="en-US"/>
      <w14:textOutline w14:w="0" w14:cap="rnd" w14:cmpd="sng" w14:algn="ctr">
        <w14:noFill/>
        <w14:prstDash w14:val="solid"/>
        <w14:bevel/>
      </w14:textOutline>
    </w:rPr>
  </w:style>
  <w:style w:type="character" w:styleId="afa">
    <w:name w:val="Placeholder Text"/>
    <w:basedOn w:val="a0"/>
    <w:uiPriority w:val="99"/>
    <w:semiHidden/>
    <w:rsid w:val="009B6108"/>
    <w:rPr>
      <w:color w:val="808080"/>
    </w:rPr>
  </w:style>
  <w:style w:type="character" w:customStyle="1" w:styleId="UnresolvedMention">
    <w:name w:val="Unresolved Mention"/>
    <w:basedOn w:val="a0"/>
    <w:uiPriority w:val="99"/>
    <w:semiHidden/>
    <w:unhideWhenUsed/>
    <w:rsid w:val="00C769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D6C8E-DDB1-4D74-9C06-6B5417DD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1222</Words>
  <Characters>6972</Characters>
  <Application>Microsoft Office Word</Application>
  <DocSecurity>0</DocSecurity>
  <Lines>58</Lines>
  <Paragraphs>16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MasterData1</dc:creator>
  <cp:lastModifiedBy>asus pc</cp:lastModifiedBy>
  <cp:revision>5</cp:revision>
  <cp:lastPrinted>2017-10-19T02:32:00Z</cp:lastPrinted>
  <dcterms:created xsi:type="dcterms:W3CDTF">2018-11-21T06:56:00Z</dcterms:created>
  <dcterms:modified xsi:type="dcterms:W3CDTF">2018-11-21T07:04:00Z</dcterms:modified>
</cp:coreProperties>
</file>